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EB77" w14:textId="77777777" w:rsidR="00B4682E" w:rsidRPr="00B7751D" w:rsidRDefault="00B4682E" w:rsidP="00B4682E">
      <w:pPr>
        <w:jc w:val="right"/>
        <w:rPr>
          <w:sz w:val="28"/>
          <w:lang w:val="ru-RU"/>
        </w:rPr>
      </w:pPr>
      <w:r w:rsidRPr="00B7751D">
        <w:rPr>
          <w:sz w:val="28"/>
          <w:lang w:val="ru-RU"/>
        </w:rPr>
        <w:t xml:space="preserve">ПРОЄКТ  </w:t>
      </w:r>
    </w:p>
    <w:p w14:paraId="0EDF23F4" w14:textId="77777777" w:rsidR="00B4682E" w:rsidRPr="00B7751D" w:rsidRDefault="00B4682E" w:rsidP="00B4682E">
      <w:pPr>
        <w:jc w:val="right"/>
        <w:rPr>
          <w:sz w:val="28"/>
          <w:lang w:val="ru-RU"/>
        </w:rPr>
      </w:pPr>
      <w:r w:rsidRPr="00B7751D">
        <w:rPr>
          <w:sz w:val="28"/>
          <w:lang w:val="ru-RU"/>
        </w:rPr>
        <w:t xml:space="preserve">                                                                                                           </w:t>
      </w:r>
    </w:p>
    <w:p w14:paraId="2172F473" w14:textId="77777777" w:rsidR="00B4682E" w:rsidRPr="00B7751D" w:rsidRDefault="00B4682E" w:rsidP="00B4682E">
      <w:pPr>
        <w:jc w:val="center"/>
        <w:rPr>
          <w:sz w:val="28"/>
          <w:szCs w:val="28"/>
          <w:lang w:val="ru-RU"/>
        </w:rPr>
      </w:pPr>
      <w:r w:rsidRPr="00B7751D">
        <w:rPr>
          <w:noProof/>
          <w:sz w:val="28"/>
          <w:szCs w:val="28"/>
          <w:lang w:val="ru-RU" w:eastAsia="ru-RU"/>
        </w:rPr>
        <w:drawing>
          <wp:inline distT="0" distB="0" distL="0" distR="0" wp14:anchorId="4D7B9A37" wp14:editId="19D805C7">
            <wp:extent cx="5524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5218AB14" w14:textId="77777777" w:rsidR="00B4682E" w:rsidRPr="00B7751D" w:rsidRDefault="00B4682E" w:rsidP="00B4682E">
      <w:pPr>
        <w:pStyle w:val="aa"/>
        <w:rPr>
          <w:szCs w:val="28"/>
        </w:rPr>
      </w:pPr>
      <w:r w:rsidRPr="00B7751D">
        <w:rPr>
          <w:szCs w:val="28"/>
        </w:rPr>
        <w:t>У К Р А Ї Н А</w:t>
      </w:r>
    </w:p>
    <w:p w14:paraId="17680D2A" w14:textId="77777777" w:rsidR="00B4682E" w:rsidRPr="00B7751D" w:rsidRDefault="00B4682E" w:rsidP="00B4682E">
      <w:pPr>
        <w:pStyle w:val="3"/>
        <w:jc w:val="center"/>
        <w:rPr>
          <w:rFonts w:ascii="Times New Roman" w:hAnsi="Times New Roman"/>
          <w:color w:val="auto"/>
          <w:sz w:val="28"/>
          <w:szCs w:val="28"/>
          <w:lang w:val="ru-RU"/>
        </w:rPr>
      </w:pPr>
      <w:r w:rsidRPr="00B7751D">
        <w:rPr>
          <w:rFonts w:ascii="Times New Roman" w:hAnsi="Times New Roman"/>
          <w:color w:val="auto"/>
          <w:sz w:val="28"/>
          <w:szCs w:val="28"/>
          <w:lang w:val="ru-RU"/>
        </w:rPr>
        <w:t>ЧЕРНІГІВСЬКА РАЙОННА РАДА</w:t>
      </w:r>
    </w:p>
    <w:p w14:paraId="0DCDB125" w14:textId="77777777" w:rsidR="00B4682E" w:rsidRPr="00B7751D" w:rsidRDefault="00B4682E" w:rsidP="00760297">
      <w:pPr>
        <w:pStyle w:val="1"/>
        <w:ind w:left="0" w:right="11"/>
        <w:rPr>
          <w:b/>
          <w:color w:val="auto"/>
          <w:sz w:val="28"/>
          <w:szCs w:val="28"/>
        </w:rPr>
      </w:pPr>
      <w:r w:rsidRPr="00B7751D">
        <w:rPr>
          <w:b/>
          <w:color w:val="auto"/>
          <w:sz w:val="28"/>
          <w:szCs w:val="28"/>
        </w:rPr>
        <w:t>ЧЕРНІГІВСЬКОЇ ОБЛАСТІ</w:t>
      </w:r>
    </w:p>
    <w:p w14:paraId="2711845A" w14:textId="77777777" w:rsidR="00B4682E" w:rsidRPr="00B7751D" w:rsidRDefault="00B4682E" w:rsidP="00760297">
      <w:pPr>
        <w:pStyle w:val="2"/>
        <w:ind w:left="0" w:right="11"/>
        <w:rPr>
          <w:b/>
          <w:color w:val="auto"/>
          <w:sz w:val="28"/>
          <w:szCs w:val="28"/>
        </w:rPr>
      </w:pPr>
      <w:r w:rsidRPr="00B7751D">
        <w:rPr>
          <w:b/>
          <w:color w:val="auto"/>
          <w:sz w:val="28"/>
          <w:szCs w:val="28"/>
        </w:rPr>
        <w:t xml:space="preserve">Р І Ш Е Н </w:t>
      </w:r>
      <w:proofErr w:type="spellStart"/>
      <w:r w:rsidRPr="00B7751D">
        <w:rPr>
          <w:b/>
          <w:color w:val="auto"/>
          <w:sz w:val="28"/>
          <w:szCs w:val="28"/>
        </w:rPr>
        <w:t>Н</w:t>
      </w:r>
      <w:proofErr w:type="spellEnd"/>
      <w:r w:rsidRPr="00B7751D">
        <w:rPr>
          <w:b/>
          <w:color w:val="auto"/>
          <w:sz w:val="28"/>
          <w:szCs w:val="28"/>
        </w:rPr>
        <w:t xml:space="preserve"> Я</w:t>
      </w:r>
    </w:p>
    <w:p w14:paraId="660F351A" w14:textId="182388D5" w:rsidR="00B4682E" w:rsidRPr="00B7751D" w:rsidRDefault="00B4682E" w:rsidP="00760297">
      <w:pPr>
        <w:pStyle w:val="2"/>
        <w:ind w:left="1440" w:right="11" w:hanging="1440"/>
        <w:rPr>
          <w:b/>
          <w:color w:val="auto"/>
          <w:sz w:val="28"/>
          <w:szCs w:val="28"/>
        </w:rPr>
      </w:pPr>
      <w:r w:rsidRPr="00B7751D">
        <w:rPr>
          <w:b/>
          <w:color w:val="auto"/>
          <w:sz w:val="28"/>
          <w:szCs w:val="28"/>
        </w:rPr>
        <w:t>(</w:t>
      </w:r>
      <w:r w:rsidR="004660C1" w:rsidRPr="00B7751D">
        <w:rPr>
          <w:b/>
          <w:color w:val="auto"/>
          <w:sz w:val="28"/>
          <w:szCs w:val="28"/>
        </w:rPr>
        <w:t>шоста</w:t>
      </w:r>
      <w:r w:rsidRPr="00B7751D">
        <w:rPr>
          <w:b/>
          <w:color w:val="auto"/>
          <w:sz w:val="28"/>
          <w:szCs w:val="28"/>
        </w:rPr>
        <w:t xml:space="preserve"> сесія восьмого скликання)</w:t>
      </w:r>
    </w:p>
    <w:p w14:paraId="7075206D" w14:textId="77777777" w:rsidR="00B4682E" w:rsidRPr="00B7751D" w:rsidRDefault="00B4682E" w:rsidP="00B4682E">
      <w:pPr>
        <w:rPr>
          <w:sz w:val="28"/>
          <w:lang w:val="ru-RU"/>
        </w:rPr>
      </w:pPr>
    </w:p>
    <w:p w14:paraId="725E1E5B" w14:textId="77777777" w:rsidR="00B4682E" w:rsidRPr="00B7751D" w:rsidRDefault="00B4682E" w:rsidP="00B4682E">
      <w:pPr>
        <w:rPr>
          <w:sz w:val="28"/>
          <w:lang w:val="ru-RU"/>
        </w:rPr>
      </w:pPr>
      <w:r w:rsidRPr="00B7751D">
        <w:rPr>
          <w:sz w:val="28"/>
          <w:lang w:val="ru-RU"/>
        </w:rPr>
        <w:t xml:space="preserve">08 </w:t>
      </w:r>
      <w:proofErr w:type="spellStart"/>
      <w:r w:rsidRPr="00B7751D">
        <w:rPr>
          <w:sz w:val="28"/>
          <w:lang w:val="ru-RU"/>
        </w:rPr>
        <w:t>квітня</w:t>
      </w:r>
      <w:proofErr w:type="spellEnd"/>
      <w:r w:rsidRPr="00B7751D">
        <w:rPr>
          <w:sz w:val="28"/>
          <w:lang w:val="ru-RU"/>
        </w:rPr>
        <w:t xml:space="preserve"> 2021 року</w:t>
      </w:r>
    </w:p>
    <w:p w14:paraId="1FBF8BE3" w14:textId="77777777" w:rsidR="00B4682E" w:rsidRPr="00B7751D" w:rsidRDefault="00B4682E" w:rsidP="00B4682E">
      <w:pPr>
        <w:rPr>
          <w:sz w:val="28"/>
          <w:lang w:val="ru-RU"/>
        </w:rPr>
      </w:pPr>
      <w:r w:rsidRPr="00B7751D">
        <w:rPr>
          <w:sz w:val="28"/>
          <w:lang w:val="ru-RU"/>
        </w:rPr>
        <w:t xml:space="preserve">м. </w:t>
      </w:r>
      <w:proofErr w:type="spellStart"/>
      <w:r w:rsidRPr="00B7751D">
        <w:rPr>
          <w:sz w:val="28"/>
          <w:lang w:val="ru-RU"/>
        </w:rPr>
        <w:t>Чернігів</w:t>
      </w:r>
      <w:proofErr w:type="spellEnd"/>
    </w:p>
    <w:p w14:paraId="12663CA3" w14:textId="77777777" w:rsidR="00B4682E" w:rsidRPr="00B7751D" w:rsidRDefault="00B4682E" w:rsidP="00B4682E">
      <w:pPr>
        <w:rPr>
          <w:sz w:val="28"/>
          <w:szCs w:val="28"/>
          <w:lang w:val="ru-RU"/>
        </w:rPr>
      </w:pPr>
    </w:p>
    <w:p w14:paraId="77310364" w14:textId="77777777" w:rsidR="00B4682E" w:rsidRPr="00B7751D" w:rsidRDefault="00B4682E" w:rsidP="00B4682E">
      <w:pPr>
        <w:rPr>
          <w:sz w:val="28"/>
          <w:szCs w:val="28"/>
          <w:lang w:val="ru-RU"/>
        </w:rPr>
      </w:pPr>
      <w:r w:rsidRPr="00B7751D">
        <w:rPr>
          <w:sz w:val="28"/>
          <w:szCs w:val="28"/>
          <w:lang w:val="ru-RU"/>
        </w:rPr>
        <w:t xml:space="preserve">Про </w:t>
      </w:r>
      <w:proofErr w:type="spellStart"/>
      <w:r w:rsidRPr="00B7751D">
        <w:rPr>
          <w:sz w:val="28"/>
          <w:szCs w:val="28"/>
          <w:lang w:val="ru-RU"/>
        </w:rPr>
        <w:t>затвердження</w:t>
      </w:r>
      <w:proofErr w:type="spellEnd"/>
      <w:r w:rsidRPr="00B7751D">
        <w:rPr>
          <w:sz w:val="28"/>
          <w:szCs w:val="28"/>
          <w:lang w:val="ru-RU"/>
        </w:rPr>
        <w:t xml:space="preserve"> </w:t>
      </w:r>
      <w:proofErr w:type="spellStart"/>
      <w:r w:rsidRPr="00B7751D">
        <w:rPr>
          <w:sz w:val="28"/>
          <w:szCs w:val="28"/>
          <w:lang w:val="ru-RU"/>
        </w:rPr>
        <w:t>Програми</w:t>
      </w:r>
      <w:proofErr w:type="spellEnd"/>
      <w:r w:rsidRPr="00B7751D">
        <w:rPr>
          <w:sz w:val="28"/>
          <w:szCs w:val="28"/>
          <w:lang w:val="ru-RU"/>
        </w:rPr>
        <w:t xml:space="preserve"> </w:t>
      </w:r>
    </w:p>
    <w:p w14:paraId="2E5C0CCA" w14:textId="0D91CC28" w:rsidR="00496F9F" w:rsidRPr="00B7751D" w:rsidRDefault="00E61416" w:rsidP="00B4682E">
      <w:pPr>
        <w:rPr>
          <w:sz w:val="28"/>
          <w:szCs w:val="28"/>
          <w:lang w:val="ru-RU"/>
        </w:rPr>
      </w:pPr>
      <w:proofErr w:type="spellStart"/>
      <w:r w:rsidRPr="00B7751D">
        <w:rPr>
          <w:bCs/>
          <w:sz w:val="28"/>
          <w:szCs w:val="28"/>
          <w:lang w:val="ru-RU"/>
        </w:rPr>
        <w:t>р</w:t>
      </w:r>
      <w:r w:rsidR="00496F9F" w:rsidRPr="00B7751D">
        <w:rPr>
          <w:bCs/>
          <w:sz w:val="28"/>
          <w:szCs w:val="28"/>
          <w:lang w:val="ru-RU"/>
        </w:rPr>
        <w:t>озподілу</w:t>
      </w:r>
      <w:proofErr w:type="spellEnd"/>
      <w:r w:rsidR="00496F9F" w:rsidRPr="00B7751D">
        <w:rPr>
          <w:bCs/>
          <w:sz w:val="28"/>
          <w:szCs w:val="28"/>
          <w:lang w:val="ru-RU"/>
        </w:rPr>
        <w:t xml:space="preserve"> </w:t>
      </w:r>
      <w:proofErr w:type="spellStart"/>
      <w:r w:rsidR="00496F9F" w:rsidRPr="00B7751D">
        <w:rPr>
          <w:bCs/>
          <w:sz w:val="28"/>
          <w:szCs w:val="28"/>
          <w:lang w:val="ru-RU"/>
        </w:rPr>
        <w:t>залишків</w:t>
      </w:r>
      <w:proofErr w:type="spellEnd"/>
      <w:r w:rsidR="00496F9F" w:rsidRPr="00B7751D">
        <w:rPr>
          <w:bCs/>
          <w:sz w:val="28"/>
          <w:szCs w:val="28"/>
          <w:lang w:val="ru-RU"/>
        </w:rPr>
        <w:t xml:space="preserve"> </w:t>
      </w:r>
      <w:proofErr w:type="spellStart"/>
      <w:r w:rsidR="00496F9F" w:rsidRPr="00B7751D">
        <w:rPr>
          <w:sz w:val="28"/>
          <w:szCs w:val="28"/>
          <w:lang w:val="ru-RU"/>
        </w:rPr>
        <w:t>коштів</w:t>
      </w:r>
      <w:proofErr w:type="spellEnd"/>
      <w:r w:rsidR="00496F9F" w:rsidRPr="00B7751D">
        <w:rPr>
          <w:sz w:val="28"/>
          <w:szCs w:val="28"/>
          <w:lang w:val="ru-RU"/>
        </w:rPr>
        <w:t xml:space="preserve"> </w:t>
      </w:r>
      <w:proofErr w:type="spellStart"/>
      <w:r w:rsidR="00496F9F" w:rsidRPr="00B7751D">
        <w:rPr>
          <w:sz w:val="28"/>
          <w:szCs w:val="28"/>
          <w:lang w:val="ru-RU"/>
        </w:rPr>
        <w:t>від</w:t>
      </w:r>
      <w:proofErr w:type="spellEnd"/>
      <w:r w:rsidR="00496F9F" w:rsidRPr="00B7751D">
        <w:rPr>
          <w:sz w:val="28"/>
          <w:szCs w:val="28"/>
          <w:lang w:val="ru-RU"/>
        </w:rPr>
        <w:t xml:space="preserve"> </w:t>
      </w:r>
    </w:p>
    <w:p w14:paraId="1C6365CB" w14:textId="77777777" w:rsidR="00496F9F" w:rsidRPr="00B7751D" w:rsidRDefault="00496F9F" w:rsidP="00B4682E">
      <w:pPr>
        <w:rPr>
          <w:sz w:val="28"/>
          <w:szCs w:val="28"/>
          <w:lang w:val="ru-RU"/>
        </w:rPr>
      </w:pPr>
      <w:proofErr w:type="spellStart"/>
      <w:r w:rsidRPr="00B7751D">
        <w:rPr>
          <w:sz w:val="28"/>
          <w:szCs w:val="28"/>
          <w:lang w:val="ru-RU"/>
        </w:rPr>
        <w:t>відшкодування</w:t>
      </w:r>
      <w:proofErr w:type="spellEnd"/>
      <w:r w:rsidRPr="00B7751D">
        <w:rPr>
          <w:sz w:val="28"/>
          <w:szCs w:val="28"/>
          <w:lang w:val="ru-RU"/>
        </w:rPr>
        <w:t xml:space="preserve"> </w:t>
      </w:r>
      <w:proofErr w:type="spellStart"/>
      <w:r w:rsidRPr="00B7751D">
        <w:rPr>
          <w:sz w:val="28"/>
          <w:szCs w:val="28"/>
          <w:lang w:val="ru-RU"/>
        </w:rPr>
        <w:t>втрат</w:t>
      </w:r>
      <w:proofErr w:type="spellEnd"/>
      <w:r w:rsidRPr="00B7751D">
        <w:rPr>
          <w:sz w:val="28"/>
          <w:szCs w:val="28"/>
          <w:lang w:val="ru-RU"/>
        </w:rPr>
        <w:t xml:space="preserve"> </w:t>
      </w:r>
    </w:p>
    <w:p w14:paraId="2C44F05E" w14:textId="77777777" w:rsidR="00496F9F" w:rsidRPr="00B7751D" w:rsidRDefault="00496F9F" w:rsidP="00B4682E">
      <w:pPr>
        <w:rPr>
          <w:sz w:val="28"/>
          <w:szCs w:val="28"/>
          <w:lang w:val="ru-RU"/>
        </w:rPr>
      </w:pPr>
      <w:proofErr w:type="spellStart"/>
      <w:r w:rsidRPr="00B7751D">
        <w:rPr>
          <w:sz w:val="28"/>
          <w:szCs w:val="28"/>
          <w:lang w:val="ru-RU"/>
        </w:rPr>
        <w:t>сільськогосподарського</w:t>
      </w:r>
      <w:proofErr w:type="spellEnd"/>
      <w:r w:rsidRPr="00B7751D">
        <w:rPr>
          <w:sz w:val="28"/>
          <w:szCs w:val="28"/>
          <w:lang w:val="ru-RU"/>
        </w:rPr>
        <w:t xml:space="preserve"> </w:t>
      </w:r>
    </w:p>
    <w:p w14:paraId="6BC614E5" w14:textId="77777777" w:rsidR="00496F9F" w:rsidRPr="00B7751D" w:rsidRDefault="00496F9F" w:rsidP="00B4682E">
      <w:pPr>
        <w:rPr>
          <w:sz w:val="28"/>
          <w:szCs w:val="28"/>
          <w:lang w:val="ru-RU"/>
        </w:rPr>
      </w:pPr>
      <w:r w:rsidRPr="00B7751D">
        <w:rPr>
          <w:sz w:val="28"/>
          <w:szCs w:val="28"/>
          <w:lang w:val="ru-RU"/>
        </w:rPr>
        <w:t xml:space="preserve">і </w:t>
      </w:r>
      <w:proofErr w:type="spellStart"/>
      <w:r w:rsidRPr="00B7751D">
        <w:rPr>
          <w:sz w:val="28"/>
          <w:szCs w:val="28"/>
          <w:lang w:val="ru-RU"/>
        </w:rPr>
        <w:t>лісогосподарського</w:t>
      </w:r>
      <w:proofErr w:type="spellEnd"/>
      <w:r w:rsidRPr="00B7751D">
        <w:rPr>
          <w:sz w:val="28"/>
          <w:szCs w:val="28"/>
          <w:lang w:val="ru-RU"/>
        </w:rPr>
        <w:t xml:space="preserve"> </w:t>
      </w:r>
      <w:proofErr w:type="spellStart"/>
      <w:r w:rsidRPr="00B7751D">
        <w:rPr>
          <w:sz w:val="28"/>
          <w:szCs w:val="28"/>
          <w:lang w:val="ru-RU"/>
        </w:rPr>
        <w:t>виробництва</w:t>
      </w:r>
      <w:proofErr w:type="spellEnd"/>
      <w:r w:rsidRPr="00B7751D">
        <w:rPr>
          <w:sz w:val="28"/>
          <w:szCs w:val="28"/>
          <w:lang w:val="ru-RU"/>
        </w:rPr>
        <w:t xml:space="preserve">  </w:t>
      </w:r>
    </w:p>
    <w:p w14:paraId="1702D2C9" w14:textId="77777777" w:rsidR="00381785" w:rsidRDefault="00496F9F" w:rsidP="00B4682E">
      <w:pPr>
        <w:rPr>
          <w:sz w:val="28"/>
          <w:szCs w:val="28"/>
          <w:lang w:val="uk-UA"/>
        </w:rPr>
      </w:pPr>
      <w:proofErr w:type="spellStart"/>
      <w:r w:rsidRPr="00B7751D">
        <w:rPr>
          <w:sz w:val="28"/>
          <w:szCs w:val="28"/>
          <w:lang w:val="ru-RU"/>
        </w:rPr>
        <w:t>між</w:t>
      </w:r>
      <w:proofErr w:type="spellEnd"/>
      <w:r w:rsidRPr="00B7751D">
        <w:rPr>
          <w:sz w:val="28"/>
          <w:szCs w:val="28"/>
          <w:lang w:val="ru-RU"/>
        </w:rPr>
        <w:t xml:space="preserve"> бюджетами </w:t>
      </w:r>
      <w:r w:rsidR="00381785">
        <w:rPr>
          <w:sz w:val="28"/>
          <w:szCs w:val="28"/>
          <w:lang w:val="uk-UA"/>
        </w:rPr>
        <w:t xml:space="preserve">міської, сільських, </w:t>
      </w:r>
    </w:p>
    <w:p w14:paraId="480F3BDA" w14:textId="28A52B1D" w:rsidR="00496F9F" w:rsidRPr="00B7751D" w:rsidRDefault="00381785" w:rsidP="00B4682E">
      <w:pPr>
        <w:rPr>
          <w:sz w:val="28"/>
          <w:szCs w:val="28"/>
          <w:lang w:val="ru-RU"/>
        </w:rPr>
      </w:pPr>
      <w:r>
        <w:rPr>
          <w:sz w:val="28"/>
          <w:szCs w:val="28"/>
          <w:lang w:val="uk-UA"/>
        </w:rPr>
        <w:t>селищних рад</w:t>
      </w:r>
      <w:r>
        <w:rPr>
          <w:sz w:val="28"/>
          <w:szCs w:val="28"/>
          <w:lang w:val="uk-UA"/>
        </w:rPr>
        <w:t xml:space="preserve"> </w:t>
      </w:r>
      <w:proofErr w:type="spellStart"/>
      <w:r w:rsidR="00496F9F" w:rsidRPr="00B7751D">
        <w:rPr>
          <w:sz w:val="28"/>
          <w:szCs w:val="28"/>
          <w:lang w:val="ru-RU"/>
        </w:rPr>
        <w:t>Чернігівського</w:t>
      </w:r>
      <w:proofErr w:type="spellEnd"/>
      <w:r w:rsidR="00496F9F" w:rsidRPr="00B7751D">
        <w:rPr>
          <w:sz w:val="28"/>
          <w:szCs w:val="28"/>
          <w:lang w:val="ru-RU"/>
        </w:rPr>
        <w:t xml:space="preserve"> району</w:t>
      </w:r>
    </w:p>
    <w:p w14:paraId="11A3886C" w14:textId="77777777" w:rsidR="00B4682E" w:rsidRPr="00B7751D" w:rsidRDefault="00B4682E" w:rsidP="00B4682E">
      <w:pPr>
        <w:jc w:val="both"/>
        <w:rPr>
          <w:sz w:val="28"/>
          <w:szCs w:val="28"/>
          <w:lang w:val="ru-RU"/>
        </w:rPr>
      </w:pPr>
    </w:p>
    <w:p w14:paraId="49B5507B" w14:textId="2D51C445" w:rsidR="00B4682E" w:rsidRPr="00B7751D" w:rsidRDefault="00B4682E" w:rsidP="00B4682E">
      <w:pPr>
        <w:ind w:firstLine="708"/>
        <w:jc w:val="both"/>
        <w:rPr>
          <w:sz w:val="28"/>
          <w:szCs w:val="28"/>
          <w:lang w:val="ru-RU"/>
        </w:rPr>
      </w:pPr>
      <w:proofErr w:type="spellStart"/>
      <w:r w:rsidRPr="00B7751D">
        <w:rPr>
          <w:sz w:val="28"/>
          <w:szCs w:val="28"/>
          <w:lang w:val="ru-RU"/>
        </w:rPr>
        <w:t>Відповідно</w:t>
      </w:r>
      <w:proofErr w:type="spellEnd"/>
      <w:r w:rsidRPr="00B7751D">
        <w:rPr>
          <w:sz w:val="28"/>
          <w:szCs w:val="28"/>
          <w:lang w:val="ru-RU"/>
        </w:rPr>
        <w:t xml:space="preserve"> до статей 43, 44 Закону </w:t>
      </w:r>
      <w:proofErr w:type="spellStart"/>
      <w:r w:rsidRPr="00B7751D">
        <w:rPr>
          <w:sz w:val="28"/>
          <w:szCs w:val="28"/>
          <w:lang w:val="ru-RU"/>
        </w:rPr>
        <w:t>України</w:t>
      </w:r>
      <w:proofErr w:type="spellEnd"/>
      <w:r w:rsidRPr="00B7751D">
        <w:rPr>
          <w:sz w:val="28"/>
          <w:szCs w:val="28"/>
          <w:lang w:val="ru-RU"/>
        </w:rPr>
        <w:t xml:space="preserve"> «Про </w:t>
      </w:r>
      <w:proofErr w:type="spellStart"/>
      <w:r w:rsidRPr="00B7751D">
        <w:rPr>
          <w:sz w:val="28"/>
          <w:szCs w:val="28"/>
          <w:lang w:val="ru-RU"/>
        </w:rPr>
        <w:t>місцеве</w:t>
      </w:r>
      <w:proofErr w:type="spellEnd"/>
      <w:r w:rsidRPr="00B7751D">
        <w:rPr>
          <w:sz w:val="28"/>
          <w:szCs w:val="28"/>
          <w:lang w:val="ru-RU"/>
        </w:rPr>
        <w:t xml:space="preserve"> </w:t>
      </w:r>
      <w:proofErr w:type="spellStart"/>
      <w:r w:rsidRPr="00B7751D">
        <w:rPr>
          <w:sz w:val="28"/>
          <w:szCs w:val="28"/>
          <w:lang w:val="ru-RU"/>
        </w:rPr>
        <w:t>самоврядування</w:t>
      </w:r>
      <w:proofErr w:type="spellEnd"/>
      <w:r w:rsidRPr="00B7751D">
        <w:rPr>
          <w:sz w:val="28"/>
          <w:szCs w:val="28"/>
          <w:lang w:val="ru-RU"/>
        </w:rPr>
        <w:t xml:space="preserve"> в </w:t>
      </w:r>
      <w:proofErr w:type="spellStart"/>
      <w:r w:rsidRPr="00B7751D">
        <w:rPr>
          <w:sz w:val="28"/>
          <w:szCs w:val="28"/>
          <w:lang w:val="ru-RU"/>
        </w:rPr>
        <w:t>Україні</w:t>
      </w:r>
      <w:proofErr w:type="spellEnd"/>
      <w:r w:rsidRPr="00B7751D">
        <w:rPr>
          <w:sz w:val="28"/>
          <w:szCs w:val="28"/>
          <w:lang w:val="ru-RU"/>
        </w:rPr>
        <w:t xml:space="preserve">», статей  </w:t>
      </w:r>
      <w:r w:rsidRPr="00B7751D">
        <w:rPr>
          <w:sz w:val="28"/>
          <w:szCs w:val="28"/>
          <w:shd w:val="clear" w:color="auto" w:fill="FFFFFF"/>
          <w:lang w:val="ru-RU"/>
        </w:rPr>
        <w:t>7</w:t>
      </w:r>
      <w:r w:rsidRPr="00B7751D">
        <w:rPr>
          <w:rStyle w:val="rvts37"/>
          <w:bCs/>
          <w:sz w:val="28"/>
          <w:szCs w:val="28"/>
          <w:shd w:val="clear" w:color="auto" w:fill="FFFFFF"/>
          <w:vertAlign w:val="superscript"/>
          <w:lang w:val="ru-RU"/>
        </w:rPr>
        <w:t>-1</w:t>
      </w:r>
      <w:r w:rsidRPr="00B7751D">
        <w:rPr>
          <w:sz w:val="28"/>
          <w:szCs w:val="28"/>
          <w:shd w:val="clear" w:color="auto" w:fill="FFFFFF"/>
        </w:rPr>
        <w:t> </w:t>
      </w:r>
      <w:r w:rsidRPr="00B7751D">
        <w:rPr>
          <w:sz w:val="28"/>
          <w:szCs w:val="28"/>
          <w:lang w:val="ru-RU"/>
        </w:rPr>
        <w:t xml:space="preserve">, 13 Закону </w:t>
      </w:r>
      <w:proofErr w:type="spellStart"/>
      <w:r w:rsidRPr="00B7751D">
        <w:rPr>
          <w:sz w:val="28"/>
          <w:szCs w:val="28"/>
          <w:lang w:val="ru-RU"/>
        </w:rPr>
        <w:t>України</w:t>
      </w:r>
      <w:proofErr w:type="spellEnd"/>
      <w:r w:rsidRPr="00B7751D">
        <w:rPr>
          <w:sz w:val="28"/>
          <w:szCs w:val="28"/>
          <w:lang w:val="ru-RU"/>
        </w:rPr>
        <w:t xml:space="preserve"> «Про </w:t>
      </w:r>
      <w:proofErr w:type="spellStart"/>
      <w:r w:rsidRPr="00B7751D">
        <w:rPr>
          <w:sz w:val="28"/>
          <w:szCs w:val="28"/>
          <w:lang w:val="ru-RU"/>
        </w:rPr>
        <w:t>місцеві</w:t>
      </w:r>
      <w:proofErr w:type="spellEnd"/>
      <w:r w:rsidRPr="00B7751D">
        <w:rPr>
          <w:sz w:val="28"/>
          <w:szCs w:val="28"/>
          <w:lang w:val="ru-RU"/>
        </w:rPr>
        <w:t xml:space="preserve"> </w:t>
      </w:r>
      <w:proofErr w:type="spellStart"/>
      <w:r w:rsidRPr="00B7751D">
        <w:rPr>
          <w:sz w:val="28"/>
          <w:szCs w:val="28"/>
          <w:lang w:val="ru-RU"/>
        </w:rPr>
        <w:t>державні</w:t>
      </w:r>
      <w:proofErr w:type="spellEnd"/>
      <w:r w:rsidRPr="00B7751D">
        <w:rPr>
          <w:sz w:val="28"/>
          <w:szCs w:val="28"/>
          <w:lang w:val="ru-RU"/>
        </w:rPr>
        <w:t xml:space="preserve"> </w:t>
      </w:r>
      <w:proofErr w:type="spellStart"/>
      <w:r w:rsidRPr="00B7751D">
        <w:rPr>
          <w:sz w:val="28"/>
          <w:szCs w:val="28"/>
          <w:lang w:val="ru-RU"/>
        </w:rPr>
        <w:t>адміністрації</w:t>
      </w:r>
      <w:proofErr w:type="spellEnd"/>
      <w:r w:rsidRPr="00B7751D">
        <w:rPr>
          <w:sz w:val="28"/>
          <w:szCs w:val="28"/>
          <w:lang w:val="ru-RU"/>
        </w:rPr>
        <w:t xml:space="preserve">», статей 91, 101 Бюджетного кодексу </w:t>
      </w:r>
      <w:proofErr w:type="spellStart"/>
      <w:r w:rsidRPr="00B7751D">
        <w:rPr>
          <w:sz w:val="28"/>
          <w:szCs w:val="28"/>
          <w:lang w:val="ru-RU"/>
        </w:rPr>
        <w:t>України</w:t>
      </w:r>
      <w:proofErr w:type="spellEnd"/>
      <w:r w:rsidRPr="00B7751D">
        <w:rPr>
          <w:sz w:val="28"/>
          <w:szCs w:val="28"/>
          <w:lang w:val="ru-RU"/>
        </w:rPr>
        <w:t xml:space="preserve">, </w:t>
      </w:r>
      <w:proofErr w:type="spellStart"/>
      <w:r w:rsidRPr="00B7751D">
        <w:rPr>
          <w:sz w:val="28"/>
          <w:szCs w:val="28"/>
          <w:lang w:val="ru-RU"/>
        </w:rPr>
        <w:t>статті</w:t>
      </w:r>
      <w:proofErr w:type="spellEnd"/>
      <w:r w:rsidRPr="00B7751D">
        <w:rPr>
          <w:sz w:val="28"/>
          <w:szCs w:val="28"/>
          <w:lang w:val="ru-RU"/>
        </w:rPr>
        <w:t xml:space="preserve"> 209 Земельного кодексу </w:t>
      </w:r>
      <w:proofErr w:type="spellStart"/>
      <w:r w:rsidRPr="00B7751D">
        <w:rPr>
          <w:sz w:val="28"/>
          <w:szCs w:val="28"/>
          <w:lang w:val="ru-RU"/>
        </w:rPr>
        <w:t>України</w:t>
      </w:r>
      <w:proofErr w:type="spellEnd"/>
      <w:r w:rsidRPr="00B7751D">
        <w:rPr>
          <w:sz w:val="28"/>
          <w:szCs w:val="28"/>
          <w:lang w:val="ru-RU"/>
        </w:rPr>
        <w:t>,</w:t>
      </w:r>
      <w:r w:rsidR="00DD3DBF" w:rsidRPr="00B7751D">
        <w:rPr>
          <w:sz w:val="28"/>
          <w:szCs w:val="28"/>
          <w:lang w:val="ru-RU"/>
        </w:rPr>
        <w:t xml:space="preserve"> Закону </w:t>
      </w:r>
      <w:proofErr w:type="spellStart"/>
      <w:r w:rsidR="00DD3DBF" w:rsidRPr="00B7751D">
        <w:rPr>
          <w:sz w:val="28"/>
          <w:szCs w:val="28"/>
          <w:lang w:val="ru-RU"/>
        </w:rPr>
        <w:t>України</w:t>
      </w:r>
      <w:proofErr w:type="spellEnd"/>
      <w:r w:rsidR="00DD3DBF" w:rsidRPr="00B7751D">
        <w:rPr>
          <w:sz w:val="28"/>
          <w:szCs w:val="28"/>
          <w:lang w:val="ru-RU"/>
        </w:rPr>
        <w:t xml:space="preserve"> «Про </w:t>
      </w:r>
      <w:proofErr w:type="spellStart"/>
      <w:r w:rsidR="00DD3DBF" w:rsidRPr="00B7751D">
        <w:rPr>
          <w:sz w:val="28"/>
          <w:szCs w:val="28"/>
          <w:lang w:val="ru-RU"/>
        </w:rPr>
        <w:t>охорону</w:t>
      </w:r>
      <w:proofErr w:type="spellEnd"/>
      <w:r w:rsidR="00DD3DBF" w:rsidRPr="00B7751D">
        <w:rPr>
          <w:sz w:val="28"/>
          <w:szCs w:val="28"/>
          <w:lang w:val="ru-RU"/>
        </w:rPr>
        <w:t xml:space="preserve"> земель»</w:t>
      </w:r>
      <w:r w:rsidR="00DD3DBF" w:rsidRPr="00B7751D">
        <w:rPr>
          <w:sz w:val="28"/>
          <w:szCs w:val="28"/>
          <w:lang w:val="uk-UA"/>
        </w:rPr>
        <w:t>,</w:t>
      </w:r>
      <w:r w:rsidRPr="00B7751D">
        <w:rPr>
          <w:sz w:val="28"/>
          <w:szCs w:val="28"/>
          <w:lang w:val="ru-RU"/>
        </w:rPr>
        <w:t xml:space="preserve"> </w:t>
      </w:r>
      <w:r w:rsidR="00812793" w:rsidRPr="00B7751D">
        <w:rPr>
          <w:sz w:val="28"/>
          <w:szCs w:val="28"/>
          <w:lang w:val="uk-UA"/>
        </w:rPr>
        <w:t>Постанови Кабінету Міністрів України від 17 листопада 1997 року №1279 «</w:t>
      </w:r>
      <w:r w:rsidR="00812793" w:rsidRPr="00B7751D">
        <w:rPr>
          <w:bCs/>
          <w:sz w:val="28"/>
          <w:szCs w:val="28"/>
          <w:shd w:val="clear" w:color="auto" w:fill="FFFFFF"/>
          <w:lang w:val="ru-RU"/>
        </w:rPr>
        <w:t xml:space="preserve">Про </w:t>
      </w:r>
      <w:proofErr w:type="spellStart"/>
      <w:r w:rsidR="00812793" w:rsidRPr="00B7751D">
        <w:rPr>
          <w:bCs/>
          <w:sz w:val="28"/>
          <w:szCs w:val="28"/>
          <w:shd w:val="clear" w:color="auto" w:fill="FFFFFF"/>
          <w:lang w:val="ru-RU"/>
        </w:rPr>
        <w:t>розміри</w:t>
      </w:r>
      <w:proofErr w:type="spellEnd"/>
      <w:r w:rsidR="00812793" w:rsidRPr="00B7751D">
        <w:rPr>
          <w:bCs/>
          <w:sz w:val="28"/>
          <w:szCs w:val="28"/>
          <w:shd w:val="clear" w:color="auto" w:fill="FFFFFF"/>
          <w:lang w:val="ru-RU"/>
        </w:rPr>
        <w:t xml:space="preserve"> та Порядок </w:t>
      </w:r>
      <w:proofErr w:type="spellStart"/>
      <w:r w:rsidR="00812793" w:rsidRPr="00B7751D">
        <w:rPr>
          <w:bCs/>
          <w:sz w:val="28"/>
          <w:szCs w:val="28"/>
          <w:shd w:val="clear" w:color="auto" w:fill="FFFFFF"/>
          <w:lang w:val="ru-RU"/>
        </w:rPr>
        <w:t>визначення</w:t>
      </w:r>
      <w:proofErr w:type="spellEnd"/>
      <w:r w:rsidR="00812793" w:rsidRPr="00B7751D">
        <w:rPr>
          <w:bCs/>
          <w:sz w:val="28"/>
          <w:szCs w:val="28"/>
          <w:shd w:val="clear" w:color="auto" w:fill="FFFFFF"/>
          <w:lang w:val="ru-RU"/>
        </w:rPr>
        <w:t xml:space="preserve"> </w:t>
      </w:r>
      <w:proofErr w:type="spellStart"/>
      <w:r w:rsidR="00812793" w:rsidRPr="00B7751D">
        <w:rPr>
          <w:bCs/>
          <w:sz w:val="28"/>
          <w:szCs w:val="28"/>
          <w:shd w:val="clear" w:color="auto" w:fill="FFFFFF"/>
          <w:lang w:val="ru-RU"/>
        </w:rPr>
        <w:t>втрат</w:t>
      </w:r>
      <w:proofErr w:type="spellEnd"/>
      <w:r w:rsidR="00812793" w:rsidRPr="00B7751D">
        <w:rPr>
          <w:bCs/>
          <w:sz w:val="28"/>
          <w:szCs w:val="28"/>
          <w:shd w:val="clear" w:color="auto" w:fill="FFFFFF"/>
          <w:lang w:val="ru-RU"/>
        </w:rPr>
        <w:t xml:space="preserve"> </w:t>
      </w:r>
      <w:proofErr w:type="spellStart"/>
      <w:r w:rsidR="00812793" w:rsidRPr="00B7751D">
        <w:rPr>
          <w:bCs/>
          <w:sz w:val="28"/>
          <w:szCs w:val="28"/>
          <w:shd w:val="clear" w:color="auto" w:fill="FFFFFF"/>
          <w:lang w:val="ru-RU"/>
        </w:rPr>
        <w:t>сільськогосподарського</w:t>
      </w:r>
      <w:proofErr w:type="spellEnd"/>
      <w:r w:rsidR="00812793" w:rsidRPr="00B7751D">
        <w:rPr>
          <w:bCs/>
          <w:sz w:val="28"/>
          <w:szCs w:val="28"/>
          <w:shd w:val="clear" w:color="auto" w:fill="FFFFFF"/>
          <w:lang w:val="ru-RU"/>
        </w:rPr>
        <w:t xml:space="preserve"> і </w:t>
      </w:r>
      <w:proofErr w:type="spellStart"/>
      <w:r w:rsidR="00812793" w:rsidRPr="00B7751D">
        <w:rPr>
          <w:bCs/>
          <w:sz w:val="28"/>
          <w:szCs w:val="28"/>
          <w:shd w:val="clear" w:color="auto" w:fill="FFFFFF"/>
          <w:lang w:val="ru-RU"/>
        </w:rPr>
        <w:t>лісогосподарського</w:t>
      </w:r>
      <w:proofErr w:type="spellEnd"/>
      <w:r w:rsidR="00812793" w:rsidRPr="00B7751D">
        <w:rPr>
          <w:bCs/>
          <w:sz w:val="28"/>
          <w:szCs w:val="28"/>
          <w:shd w:val="clear" w:color="auto" w:fill="FFFFFF"/>
          <w:lang w:val="ru-RU"/>
        </w:rPr>
        <w:t xml:space="preserve"> </w:t>
      </w:r>
      <w:proofErr w:type="spellStart"/>
      <w:r w:rsidR="00812793" w:rsidRPr="00B7751D">
        <w:rPr>
          <w:bCs/>
          <w:sz w:val="28"/>
          <w:szCs w:val="28"/>
          <w:shd w:val="clear" w:color="auto" w:fill="FFFFFF"/>
          <w:lang w:val="ru-RU"/>
        </w:rPr>
        <w:t>виробництва</w:t>
      </w:r>
      <w:proofErr w:type="spellEnd"/>
      <w:r w:rsidR="00812793" w:rsidRPr="00B7751D">
        <w:rPr>
          <w:bCs/>
          <w:sz w:val="28"/>
          <w:szCs w:val="28"/>
          <w:shd w:val="clear" w:color="auto" w:fill="FFFFFF"/>
          <w:lang w:val="ru-RU"/>
        </w:rPr>
        <w:t xml:space="preserve">, </w:t>
      </w:r>
      <w:proofErr w:type="spellStart"/>
      <w:r w:rsidR="00812793" w:rsidRPr="00B7751D">
        <w:rPr>
          <w:bCs/>
          <w:sz w:val="28"/>
          <w:szCs w:val="28"/>
          <w:shd w:val="clear" w:color="auto" w:fill="FFFFFF"/>
          <w:lang w:val="ru-RU"/>
        </w:rPr>
        <w:t>які</w:t>
      </w:r>
      <w:proofErr w:type="spellEnd"/>
      <w:r w:rsidR="00812793" w:rsidRPr="00B7751D">
        <w:rPr>
          <w:bCs/>
          <w:sz w:val="28"/>
          <w:szCs w:val="28"/>
          <w:shd w:val="clear" w:color="auto" w:fill="FFFFFF"/>
          <w:lang w:val="ru-RU"/>
        </w:rPr>
        <w:t xml:space="preserve"> </w:t>
      </w:r>
      <w:proofErr w:type="spellStart"/>
      <w:r w:rsidR="00812793" w:rsidRPr="00B7751D">
        <w:rPr>
          <w:bCs/>
          <w:sz w:val="28"/>
          <w:szCs w:val="28"/>
          <w:shd w:val="clear" w:color="auto" w:fill="FFFFFF"/>
          <w:lang w:val="ru-RU"/>
        </w:rPr>
        <w:t>підлягають</w:t>
      </w:r>
      <w:proofErr w:type="spellEnd"/>
      <w:r w:rsidR="00812793" w:rsidRPr="00B7751D">
        <w:rPr>
          <w:bCs/>
          <w:sz w:val="28"/>
          <w:szCs w:val="28"/>
          <w:shd w:val="clear" w:color="auto" w:fill="FFFFFF"/>
          <w:lang w:val="ru-RU"/>
        </w:rPr>
        <w:t xml:space="preserve"> </w:t>
      </w:r>
      <w:proofErr w:type="spellStart"/>
      <w:r w:rsidR="00812793" w:rsidRPr="00B7751D">
        <w:rPr>
          <w:bCs/>
          <w:sz w:val="28"/>
          <w:szCs w:val="28"/>
          <w:shd w:val="clear" w:color="auto" w:fill="FFFFFF"/>
          <w:lang w:val="ru-RU"/>
        </w:rPr>
        <w:t>відшкодуванню</w:t>
      </w:r>
      <w:proofErr w:type="spellEnd"/>
      <w:r w:rsidR="00812793" w:rsidRPr="00B7751D">
        <w:rPr>
          <w:sz w:val="28"/>
          <w:szCs w:val="28"/>
          <w:lang w:val="uk-UA"/>
        </w:rPr>
        <w:t>»</w:t>
      </w:r>
      <w:r w:rsidR="00E61416" w:rsidRPr="00B7751D">
        <w:rPr>
          <w:sz w:val="28"/>
          <w:szCs w:val="28"/>
          <w:lang w:val="uk-UA"/>
        </w:rPr>
        <w:t xml:space="preserve">, </w:t>
      </w:r>
      <w:proofErr w:type="spellStart"/>
      <w:r w:rsidR="00760297" w:rsidRPr="00B7751D">
        <w:rPr>
          <w:sz w:val="28"/>
          <w:szCs w:val="28"/>
          <w:lang w:val="ru-RU"/>
        </w:rPr>
        <w:t>враховуючи</w:t>
      </w:r>
      <w:proofErr w:type="spellEnd"/>
      <w:r w:rsidR="00760297" w:rsidRPr="00B7751D">
        <w:rPr>
          <w:sz w:val="28"/>
          <w:szCs w:val="28"/>
          <w:lang w:val="ru-RU"/>
        </w:rPr>
        <w:t xml:space="preserve"> </w:t>
      </w:r>
      <w:proofErr w:type="spellStart"/>
      <w:r w:rsidR="00760297" w:rsidRPr="00B7751D">
        <w:rPr>
          <w:sz w:val="28"/>
          <w:szCs w:val="28"/>
          <w:lang w:val="ru-RU"/>
        </w:rPr>
        <w:t>висновки</w:t>
      </w:r>
      <w:proofErr w:type="spellEnd"/>
      <w:r w:rsidR="00760297" w:rsidRPr="00B7751D">
        <w:rPr>
          <w:sz w:val="28"/>
          <w:szCs w:val="28"/>
          <w:lang w:val="ru-RU"/>
        </w:rPr>
        <w:t xml:space="preserve"> </w:t>
      </w:r>
      <w:proofErr w:type="spellStart"/>
      <w:r w:rsidR="00760297" w:rsidRPr="00B7751D">
        <w:rPr>
          <w:sz w:val="28"/>
          <w:szCs w:val="28"/>
          <w:lang w:val="ru-RU"/>
        </w:rPr>
        <w:t>постійних</w:t>
      </w:r>
      <w:proofErr w:type="spellEnd"/>
      <w:r w:rsidR="00760297" w:rsidRPr="00B7751D">
        <w:rPr>
          <w:sz w:val="28"/>
          <w:szCs w:val="28"/>
          <w:lang w:val="ru-RU"/>
        </w:rPr>
        <w:t xml:space="preserve"> </w:t>
      </w:r>
      <w:proofErr w:type="spellStart"/>
      <w:r w:rsidR="00760297" w:rsidRPr="00B7751D">
        <w:rPr>
          <w:sz w:val="28"/>
          <w:szCs w:val="28"/>
          <w:lang w:val="ru-RU"/>
        </w:rPr>
        <w:t>комісій</w:t>
      </w:r>
      <w:proofErr w:type="spellEnd"/>
      <w:r w:rsidR="00760297" w:rsidRPr="00B7751D">
        <w:rPr>
          <w:sz w:val="28"/>
          <w:szCs w:val="28"/>
          <w:lang w:val="ru-RU"/>
        </w:rPr>
        <w:t xml:space="preserve"> з </w:t>
      </w:r>
      <w:proofErr w:type="spellStart"/>
      <w:r w:rsidR="00760297" w:rsidRPr="00B7751D">
        <w:rPr>
          <w:sz w:val="28"/>
          <w:szCs w:val="28"/>
          <w:lang w:val="ru-RU"/>
        </w:rPr>
        <w:t>питань</w:t>
      </w:r>
      <w:proofErr w:type="spellEnd"/>
      <w:r w:rsidR="00760297" w:rsidRPr="00B7751D">
        <w:rPr>
          <w:sz w:val="28"/>
          <w:szCs w:val="28"/>
          <w:lang w:val="ru-RU"/>
        </w:rPr>
        <w:t xml:space="preserve"> бюджету, </w:t>
      </w:r>
      <w:proofErr w:type="spellStart"/>
      <w:r w:rsidR="00760297" w:rsidRPr="00B7751D">
        <w:rPr>
          <w:sz w:val="28"/>
          <w:szCs w:val="28"/>
          <w:lang w:val="ru-RU"/>
        </w:rPr>
        <w:t>інвестицій</w:t>
      </w:r>
      <w:proofErr w:type="spellEnd"/>
      <w:r w:rsidR="00760297" w:rsidRPr="00B7751D">
        <w:rPr>
          <w:sz w:val="28"/>
          <w:szCs w:val="28"/>
          <w:lang w:val="ru-RU"/>
        </w:rPr>
        <w:t xml:space="preserve"> та </w:t>
      </w:r>
      <w:proofErr w:type="spellStart"/>
      <w:r w:rsidR="00760297" w:rsidRPr="00B7751D">
        <w:rPr>
          <w:sz w:val="28"/>
          <w:szCs w:val="28"/>
          <w:lang w:val="ru-RU"/>
        </w:rPr>
        <w:t>соціально-економічного</w:t>
      </w:r>
      <w:proofErr w:type="spellEnd"/>
      <w:r w:rsidR="00760297" w:rsidRPr="00B7751D">
        <w:rPr>
          <w:sz w:val="28"/>
          <w:szCs w:val="28"/>
          <w:lang w:val="ru-RU"/>
        </w:rPr>
        <w:t xml:space="preserve"> </w:t>
      </w:r>
      <w:proofErr w:type="spellStart"/>
      <w:r w:rsidR="00760297" w:rsidRPr="00B7751D">
        <w:rPr>
          <w:sz w:val="28"/>
          <w:szCs w:val="28"/>
          <w:lang w:val="ru-RU"/>
        </w:rPr>
        <w:t>розвитку</w:t>
      </w:r>
      <w:proofErr w:type="spellEnd"/>
      <w:r w:rsidR="00760297" w:rsidRPr="00B7751D">
        <w:rPr>
          <w:sz w:val="28"/>
          <w:szCs w:val="28"/>
          <w:lang w:val="ru-RU"/>
        </w:rPr>
        <w:t xml:space="preserve">, з </w:t>
      </w:r>
      <w:proofErr w:type="spellStart"/>
      <w:r w:rsidR="00760297" w:rsidRPr="00B7751D">
        <w:rPr>
          <w:sz w:val="28"/>
          <w:szCs w:val="28"/>
          <w:lang w:val="ru-RU"/>
        </w:rPr>
        <w:t>питань</w:t>
      </w:r>
      <w:proofErr w:type="spellEnd"/>
      <w:r w:rsidR="00760297" w:rsidRPr="00B7751D">
        <w:rPr>
          <w:sz w:val="28"/>
          <w:szCs w:val="28"/>
          <w:lang w:val="ru-RU"/>
        </w:rPr>
        <w:t xml:space="preserve"> </w:t>
      </w:r>
      <w:proofErr w:type="spellStart"/>
      <w:r w:rsidR="00760297" w:rsidRPr="00B7751D">
        <w:rPr>
          <w:sz w:val="28"/>
          <w:szCs w:val="28"/>
          <w:lang w:val="ru-RU"/>
        </w:rPr>
        <w:t>земельних</w:t>
      </w:r>
      <w:proofErr w:type="spellEnd"/>
      <w:r w:rsidR="00760297" w:rsidRPr="00B7751D">
        <w:rPr>
          <w:sz w:val="28"/>
          <w:szCs w:val="28"/>
          <w:lang w:val="ru-RU"/>
        </w:rPr>
        <w:t xml:space="preserve"> </w:t>
      </w:r>
      <w:proofErr w:type="spellStart"/>
      <w:r w:rsidR="00760297" w:rsidRPr="00B7751D">
        <w:rPr>
          <w:sz w:val="28"/>
          <w:szCs w:val="28"/>
          <w:lang w:val="ru-RU"/>
        </w:rPr>
        <w:t>відносин</w:t>
      </w:r>
      <w:proofErr w:type="spellEnd"/>
      <w:r w:rsidR="00760297" w:rsidRPr="00B7751D">
        <w:rPr>
          <w:sz w:val="28"/>
          <w:szCs w:val="28"/>
          <w:lang w:val="ru-RU"/>
        </w:rPr>
        <w:t xml:space="preserve">, </w:t>
      </w:r>
      <w:proofErr w:type="spellStart"/>
      <w:r w:rsidR="00760297" w:rsidRPr="00B7751D">
        <w:rPr>
          <w:sz w:val="28"/>
          <w:szCs w:val="28"/>
          <w:lang w:val="ru-RU"/>
        </w:rPr>
        <w:t>екології</w:t>
      </w:r>
      <w:proofErr w:type="spellEnd"/>
      <w:r w:rsidR="00760297" w:rsidRPr="00B7751D">
        <w:rPr>
          <w:sz w:val="28"/>
          <w:szCs w:val="28"/>
          <w:lang w:val="ru-RU"/>
        </w:rPr>
        <w:t xml:space="preserve"> та </w:t>
      </w:r>
      <w:proofErr w:type="spellStart"/>
      <w:r w:rsidR="00760297" w:rsidRPr="00B7751D">
        <w:rPr>
          <w:sz w:val="28"/>
          <w:szCs w:val="28"/>
          <w:lang w:val="ru-RU"/>
        </w:rPr>
        <w:t>агропромисловго</w:t>
      </w:r>
      <w:proofErr w:type="spellEnd"/>
      <w:r w:rsidR="00760297" w:rsidRPr="00B7751D">
        <w:rPr>
          <w:sz w:val="28"/>
          <w:szCs w:val="28"/>
          <w:lang w:val="ru-RU"/>
        </w:rPr>
        <w:t xml:space="preserve"> </w:t>
      </w:r>
      <w:proofErr w:type="spellStart"/>
      <w:r w:rsidR="00760297" w:rsidRPr="00B7751D">
        <w:rPr>
          <w:sz w:val="28"/>
          <w:szCs w:val="28"/>
          <w:lang w:val="ru-RU"/>
        </w:rPr>
        <w:t>розвитку</w:t>
      </w:r>
      <w:proofErr w:type="spellEnd"/>
      <w:r w:rsidR="00760297" w:rsidRPr="00B7751D">
        <w:rPr>
          <w:sz w:val="28"/>
          <w:szCs w:val="28"/>
          <w:lang w:val="ru-RU"/>
        </w:rPr>
        <w:t xml:space="preserve">, </w:t>
      </w:r>
      <w:r w:rsidRPr="00B7751D">
        <w:rPr>
          <w:sz w:val="28"/>
          <w:szCs w:val="28"/>
          <w:lang w:val="ru-RU"/>
        </w:rPr>
        <w:t xml:space="preserve">з метою </w:t>
      </w:r>
      <w:proofErr w:type="spellStart"/>
      <w:r w:rsidRPr="00B7751D">
        <w:rPr>
          <w:sz w:val="28"/>
          <w:szCs w:val="28"/>
          <w:lang w:val="ru-RU"/>
        </w:rPr>
        <w:t>здійснення</w:t>
      </w:r>
      <w:proofErr w:type="spellEnd"/>
      <w:r w:rsidRPr="00B7751D">
        <w:rPr>
          <w:sz w:val="28"/>
          <w:szCs w:val="28"/>
          <w:lang w:val="ru-RU"/>
        </w:rPr>
        <w:t xml:space="preserve"> </w:t>
      </w:r>
      <w:proofErr w:type="spellStart"/>
      <w:r w:rsidRPr="00B7751D">
        <w:rPr>
          <w:sz w:val="28"/>
          <w:szCs w:val="28"/>
          <w:lang w:val="ru-RU"/>
        </w:rPr>
        <w:t>заходів</w:t>
      </w:r>
      <w:proofErr w:type="spellEnd"/>
      <w:r w:rsidRPr="00B7751D">
        <w:rPr>
          <w:sz w:val="28"/>
          <w:szCs w:val="28"/>
          <w:lang w:val="ru-RU"/>
        </w:rPr>
        <w:t xml:space="preserve"> </w:t>
      </w:r>
      <w:proofErr w:type="spellStart"/>
      <w:r w:rsidR="00FE5B25" w:rsidRPr="00B7751D">
        <w:rPr>
          <w:sz w:val="28"/>
          <w:szCs w:val="28"/>
          <w:lang w:val="ru-RU"/>
        </w:rPr>
        <w:t>щодо</w:t>
      </w:r>
      <w:proofErr w:type="spellEnd"/>
      <w:r w:rsidR="00FE5B25" w:rsidRPr="00B7751D">
        <w:rPr>
          <w:sz w:val="28"/>
          <w:szCs w:val="28"/>
          <w:lang w:val="ru-RU"/>
        </w:rPr>
        <w:t xml:space="preserve"> </w:t>
      </w:r>
      <w:proofErr w:type="spellStart"/>
      <w:r w:rsidR="00FE5B25" w:rsidRPr="00B7751D">
        <w:rPr>
          <w:sz w:val="28"/>
          <w:szCs w:val="28"/>
          <w:lang w:val="ru-RU"/>
        </w:rPr>
        <w:t>впорядкування</w:t>
      </w:r>
      <w:proofErr w:type="spellEnd"/>
      <w:r w:rsidR="00FE5B25" w:rsidRPr="00B7751D">
        <w:rPr>
          <w:sz w:val="28"/>
          <w:szCs w:val="28"/>
          <w:lang w:val="ru-RU"/>
        </w:rPr>
        <w:t xml:space="preserve"> </w:t>
      </w:r>
      <w:proofErr w:type="spellStart"/>
      <w:r w:rsidR="00FE5B25" w:rsidRPr="00B7751D">
        <w:rPr>
          <w:sz w:val="28"/>
          <w:szCs w:val="28"/>
          <w:lang w:val="ru-RU"/>
        </w:rPr>
        <w:t>земельних</w:t>
      </w:r>
      <w:proofErr w:type="spellEnd"/>
      <w:r w:rsidR="00FE5B25" w:rsidRPr="00B7751D">
        <w:rPr>
          <w:sz w:val="28"/>
          <w:szCs w:val="28"/>
          <w:lang w:val="ru-RU"/>
        </w:rPr>
        <w:t xml:space="preserve"> </w:t>
      </w:r>
      <w:proofErr w:type="spellStart"/>
      <w:r w:rsidR="00FE5B25" w:rsidRPr="00B7751D">
        <w:rPr>
          <w:sz w:val="28"/>
          <w:szCs w:val="28"/>
          <w:lang w:val="ru-RU"/>
        </w:rPr>
        <w:t>відносин</w:t>
      </w:r>
      <w:proofErr w:type="spellEnd"/>
      <w:r w:rsidRPr="00B7751D">
        <w:rPr>
          <w:sz w:val="28"/>
          <w:szCs w:val="28"/>
          <w:lang w:val="ru-RU"/>
        </w:rPr>
        <w:t xml:space="preserve"> </w:t>
      </w:r>
      <w:proofErr w:type="spellStart"/>
      <w:r w:rsidRPr="00B7751D">
        <w:rPr>
          <w:sz w:val="28"/>
          <w:szCs w:val="28"/>
          <w:lang w:val="ru-RU"/>
        </w:rPr>
        <w:t>районна</w:t>
      </w:r>
      <w:proofErr w:type="spellEnd"/>
      <w:r w:rsidRPr="00B7751D">
        <w:rPr>
          <w:sz w:val="28"/>
          <w:szCs w:val="28"/>
          <w:lang w:val="ru-RU"/>
        </w:rPr>
        <w:t xml:space="preserve"> рада </w:t>
      </w:r>
      <w:proofErr w:type="spellStart"/>
      <w:r w:rsidRPr="00B7751D">
        <w:rPr>
          <w:sz w:val="28"/>
          <w:szCs w:val="28"/>
          <w:lang w:val="ru-RU"/>
        </w:rPr>
        <w:t>вирішила</w:t>
      </w:r>
      <w:proofErr w:type="spellEnd"/>
      <w:r w:rsidRPr="00B7751D">
        <w:rPr>
          <w:sz w:val="28"/>
          <w:szCs w:val="28"/>
          <w:lang w:val="ru-RU"/>
        </w:rPr>
        <w:t>:</w:t>
      </w:r>
    </w:p>
    <w:p w14:paraId="044C6D5B" w14:textId="790F0987" w:rsidR="00B4682E" w:rsidRPr="00B7751D" w:rsidRDefault="00B4682E" w:rsidP="00E61416">
      <w:pPr>
        <w:ind w:firstLine="708"/>
        <w:jc w:val="both"/>
        <w:rPr>
          <w:sz w:val="28"/>
          <w:szCs w:val="28"/>
          <w:lang w:val="ru-RU"/>
        </w:rPr>
      </w:pPr>
      <w:r w:rsidRPr="00B7751D">
        <w:rPr>
          <w:sz w:val="28"/>
          <w:szCs w:val="28"/>
          <w:lang w:val="ru-RU"/>
        </w:rPr>
        <w:t xml:space="preserve">1. </w:t>
      </w:r>
      <w:proofErr w:type="spellStart"/>
      <w:r w:rsidRPr="00B7751D">
        <w:rPr>
          <w:sz w:val="28"/>
          <w:szCs w:val="28"/>
          <w:lang w:val="ru-RU"/>
        </w:rPr>
        <w:t>Затвердити</w:t>
      </w:r>
      <w:proofErr w:type="spellEnd"/>
      <w:r w:rsidRPr="00B7751D">
        <w:rPr>
          <w:sz w:val="28"/>
          <w:szCs w:val="28"/>
          <w:lang w:val="ru-RU"/>
        </w:rPr>
        <w:t xml:space="preserve"> </w:t>
      </w:r>
      <w:proofErr w:type="spellStart"/>
      <w:r w:rsidRPr="00B7751D">
        <w:rPr>
          <w:sz w:val="28"/>
          <w:szCs w:val="28"/>
          <w:lang w:val="ru-RU"/>
        </w:rPr>
        <w:t>Програму</w:t>
      </w:r>
      <w:proofErr w:type="spellEnd"/>
      <w:r w:rsidRPr="00B7751D">
        <w:rPr>
          <w:sz w:val="28"/>
          <w:szCs w:val="28"/>
          <w:lang w:val="ru-RU"/>
        </w:rPr>
        <w:t xml:space="preserve"> </w:t>
      </w:r>
      <w:proofErr w:type="spellStart"/>
      <w:r w:rsidR="00E61416" w:rsidRPr="00B7751D">
        <w:rPr>
          <w:bCs/>
          <w:sz w:val="28"/>
          <w:szCs w:val="28"/>
          <w:lang w:val="ru-RU"/>
        </w:rPr>
        <w:t>розподілу</w:t>
      </w:r>
      <w:proofErr w:type="spellEnd"/>
      <w:r w:rsidR="00E61416" w:rsidRPr="00B7751D">
        <w:rPr>
          <w:bCs/>
          <w:sz w:val="28"/>
          <w:szCs w:val="28"/>
          <w:lang w:val="ru-RU"/>
        </w:rPr>
        <w:t xml:space="preserve"> </w:t>
      </w:r>
      <w:proofErr w:type="spellStart"/>
      <w:r w:rsidR="00E61416" w:rsidRPr="00B7751D">
        <w:rPr>
          <w:bCs/>
          <w:sz w:val="28"/>
          <w:szCs w:val="28"/>
          <w:lang w:val="ru-RU"/>
        </w:rPr>
        <w:t>залишків</w:t>
      </w:r>
      <w:proofErr w:type="spellEnd"/>
      <w:r w:rsidR="00E61416" w:rsidRPr="00B7751D">
        <w:rPr>
          <w:bCs/>
          <w:sz w:val="28"/>
          <w:szCs w:val="28"/>
          <w:lang w:val="ru-RU"/>
        </w:rPr>
        <w:t xml:space="preserve"> </w:t>
      </w:r>
      <w:proofErr w:type="spellStart"/>
      <w:r w:rsidR="00E61416" w:rsidRPr="00B7751D">
        <w:rPr>
          <w:sz w:val="28"/>
          <w:szCs w:val="28"/>
          <w:lang w:val="ru-RU"/>
        </w:rPr>
        <w:t>коштів</w:t>
      </w:r>
      <w:proofErr w:type="spellEnd"/>
      <w:r w:rsidR="00E61416" w:rsidRPr="00B7751D">
        <w:rPr>
          <w:sz w:val="28"/>
          <w:szCs w:val="28"/>
          <w:lang w:val="ru-RU"/>
        </w:rPr>
        <w:t xml:space="preserve"> </w:t>
      </w:r>
      <w:proofErr w:type="spellStart"/>
      <w:r w:rsidR="00E61416" w:rsidRPr="00B7751D">
        <w:rPr>
          <w:sz w:val="28"/>
          <w:szCs w:val="28"/>
          <w:lang w:val="ru-RU"/>
        </w:rPr>
        <w:t>від</w:t>
      </w:r>
      <w:proofErr w:type="spellEnd"/>
      <w:r w:rsidR="00E61416" w:rsidRPr="00B7751D">
        <w:rPr>
          <w:sz w:val="28"/>
          <w:szCs w:val="28"/>
          <w:lang w:val="ru-RU"/>
        </w:rPr>
        <w:t xml:space="preserve"> </w:t>
      </w:r>
      <w:proofErr w:type="spellStart"/>
      <w:r w:rsidR="00E61416" w:rsidRPr="00B7751D">
        <w:rPr>
          <w:sz w:val="28"/>
          <w:szCs w:val="28"/>
          <w:lang w:val="ru-RU"/>
        </w:rPr>
        <w:t>відшкодування</w:t>
      </w:r>
      <w:proofErr w:type="spellEnd"/>
      <w:r w:rsidR="00E61416" w:rsidRPr="00B7751D">
        <w:rPr>
          <w:sz w:val="28"/>
          <w:szCs w:val="28"/>
          <w:lang w:val="ru-RU"/>
        </w:rPr>
        <w:t xml:space="preserve"> </w:t>
      </w:r>
      <w:proofErr w:type="spellStart"/>
      <w:r w:rsidR="00E61416" w:rsidRPr="00B7751D">
        <w:rPr>
          <w:sz w:val="28"/>
          <w:szCs w:val="28"/>
          <w:lang w:val="ru-RU"/>
        </w:rPr>
        <w:t>втрат</w:t>
      </w:r>
      <w:proofErr w:type="spellEnd"/>
      <w:r w:rsidR="00E61416" w:rsidRPr="00B7751D">
        <w:rPr>
          <w:sz w:val="28"/>
          <w:szCs w:val="28"/>
          <w:lang w:val="ru-RU"/>
        </w:rPr>
        <w:t xml:space="preserve"> </w:t>
      </w:r>
      <w:proofErr w:type="spellStart"/>
      <w:r w:rsidR="00E61416" w:rsidRPr="00B7751D">
        <w:rPr>
          <w:sz w:val="28"/>
          <w:szCs w:val="28"/>
          <w:lang w:val="ru-RU"/>
        </w:rPr>
        <w:t>сільськогосподарського</w:t>
      </w:r>
      <w:proofErr w:type="spellEnd"/>
      <w:r w:rsidR="00E61416" w:rsidRPr="00B7751D">
        <w:rPr>
          <w:sz w:val="28"/>
          <w:szCs w:val="28"/>
          <w:lang w:val="ru-RU"/>
        </w:rPr>
        <w:t xml:space="preserve"> і </w:t>
      </w:r>
      <w:proofErr w:type="spellStart"/>
      <w:r w:rsidR="00E61416" w:rsidRPr="00B7751D">
        <w:rPr>
          <w:sz w:val="28"/>
          <w:szCs w:val="28"/>
          <w:lang w:val="ru-RU"/>
        </w:rPr>
        <w:t>лісогосподарського</w:t>
      </w:r>
      <w:proofErr w:type="spellEnd"/>
      <w:r w:rsidR="00E61416" w:rsidRPr="00B7751D">
        <w:rPr>
          <w:sz w:val="28"/>
          <w:szCs w:val="28"/>
          <w:lang w:val="ru-RU"/>
        </w:rPr>
        <w:t xml:space="preserve"> </w:t>
      </w:r>
      <w:proofErr w:type="spellStart"/>
      <w:proofErr w:type="gramStart"/>
      <w:r w:rsidR="00E61416" w:rsidRPr="00B7751D">
        <w:rPr>
          <w:sz w:val="28"/>
          <w:szCs w:val="28"/>
          <w:lang w:val="ru-RU"/>
        </w:rPr>
        <w:t>виробництва</w:t>
      </w:r>
      <w:proofErr w:type="spellEnd"/>
      <w:r w:rsidR="00E61416" w:rsidRPr="00B7751D">
        <w:rPr>
          <w:sz w:val="28"/>
          <w:szCs w:val="28"/>
          <w:lang w:val="ru-RU"/>
        </w:rPr>
        <w:t xml:space="preserve">  </w:t>
      </w:r>
      <w:proofErr w:type="spellStart"/>
      <w:r w:rsidR="0038616E" w:rsidRPr="00B7751D">
        <w:rPr>
          <w:sz w:val="28"/>
          <w:szCs w:val="28"/>
          <w:lang w:val="ru-RU"/>
        </w:rPr>
        <w:t>між</w:t>
      </w:r>
      <w:proofErr w:type="spellEnd"/>
      <w:proofErr w:type="gramEnd"/>
      <w:r w:rsidR="0038616E" w:rsidRPr="00B7751D">
        <w:rPr>
          <w:sz w:val="28"/>
          <w:szCs w:val="28"/>
          <w:lang w:val="ru-RU"/>
        </w:rPr>
        <w:t xml:space="preserve"> бюджетами </w:t>
      </w:r>
      <w:r w:rsidR="0038616E">
        <w:rPr>
          <w:sz w:val="28"/>
          <w:szCs w:val="28"/>
          <w:lang w:val="uk-UA"/>
        </w:rPr>
        <w:t xml:space="preserve">міської, сільських, селищних рад </w:t>
      </w:r>
      <w:proofErr w:type="spellStart"/>
      <w:r w:rsidR="0038616E" w:rsidRPr="00B7751D">
        <w:rPr>
          <w:sz w:val="28"/>
          <w:szCs w:val="28"/>
          <w:lang w:val="ru-RU"/>
        </w:rPr>
        <w:t>Чернігівського</w:t>
      </w:r>
      <w:proofErr w:type="spellEnd"/>
      <w:r w:rsidR="0038616E" w:rsidRPr="00B7751D">
        <w:rPr>
          <w:sz w:val="28"/>
          <w:szCs w:val="28"/>
          <w:lang w:val="ru-RU"/>
        </w:rPr>
        <w:t xml:space="preserve"> району</w:t>
      </w:r>
      <w:r w:rsidRPr="00B7751D">
        <w:rPr>
          <w:sz w:val="32"/>
          <w:szCs w:val="32"/>
          <w:lang w:val="ru-RU"/>
        </w:rPr>
        <w:t xml:space="preserve"> </w:t>
      </w:r>
      <w:r w:rsidRPr="00B7751D">
        <w:rPr>
          <w:sz w:val="28"/>
          <w:szCs w:val="28"/>
          <w:lang w:val="ru-RU"/>
        </w:rPr>
        <w:t>(</w:t>
      </w:r>
      <w:proofErr w:type="spellStart"/>
      <w:r w:rsidRPr="00B7751D">
        <w:rPr>
          <w:sz w:val="28"/>
          <w:szCs w:val="28"/>
          <w:lang w:val="ru-RU"/>
        </w:rPr>
        <w:t>далі</w:t>
      </w:r>
      <w:proofErr w:type="spellEnd"/>
      <w:r w:rsidRPr="00B7751D">
        <w:rPr>
          <w:sz w:val="28"/>
          <w:szCs w:val="28"/>
          <w:lang w:val="ru-RU"/>
        </w:rPr>
        <w:t xml:space="preserve"> – </w:t>
      </w:r>
      <w:proofErr w:type="spellStart"/>
      <w:r w:rsidRPr="00B7751D">
        <w:rPr>
          <w:sz w:val="28"/>
          <w:szCs w:val="28"/>
          <w:lang w:val="ru-RU"/>
        </w:rPr>
        <w:t>Програма</w:t>
      </w:r>
      <w:proofErr w:type="spellEnd"/>
      <w:r w:rsidRPr="00B7751D">
        <w:rPr>
          <w:sz w:val="28"/>
          <w:szCs w:val="28"/>
          <w:lang w:val="ru-RU"/>
        </w:rPr>
        <w:t xml:space="preserve">), </w:t>
      </w:r>
      <w:proofErr w:type="spellStart"/>
      <w:r w:rsidRPr="00B7751D">
        <w:rPr>
          <w:sz w:val="28"/>
          <w:szCs w:val="28"/>
          <w:lang w:val="ru-RU"/>
        </w:rPr>
        <w:t>що</w:t>
      </w:r>
      <w:proofErr w:type="spellEnd"/>
      <w:r w:rsidRPr="00B7751D">
        <w:rPr>
          <w:sz w:val="28"/>
          <w:szCs w:val="28"/>
          <w:lang w:val="ru-RU"/>
        </w:rPr>
        <w:t xml:space="preserve"> </w:t>
      </w:r>
      <w:proofErr w:type="spellStart"/>
      <w:r w:rsidRPr="00B7751D">
        <w:rPr>
          <w:sz w:val="28"/>
          <w:szCs w:val="28"/>
          <w:lang w:val="ru-RU"/>
        </w:rPr>
        <w:t>додається</w:t>
      </w:r>
      <w:proofErr w:type="spellEnd"/>
      <w:r w:rsidRPr="00B7751D">
        <w:rPr>
          <w:sz w:val="28"/>
          <w:szCs w:val="28"/>
          <w:lang w:val="ru-RU"/>
        </w:rPr>
        <w:t>.</w:t>
      </w:r>
    </w:p>
    <w:p w14:paraId="7E864EB1" w14:textId="77777777" w:rsidR="00B4682E" w:rsidRPr="00B7751D" w:rsidRDefault="006F47DB" w:rsidP="00B4682E">
      <w:pPr>
        <w:ind w:firstLine="708"/>
        <w:jc w:val="both"/>
        <w:rPr>
          <w:sz w:val="28"/>
          <w:szCs w:val="28"/>
          <w:lang w:val="ru-RU"/>
        </w:rPr>
      </w:pPr>
      <w:r w:rsidRPr="00B7751D">
        <w:rPr>
          <w:sz w:val="28"/>
          <w:szCs w:val="28"/>
          <w:lang w:val="ru-RU"/>
        </w:rPr>
        <w:t>2</w:t>
      </w:r>
      <w:r w:rsidR="00B4682E" w:rsidRPr="00B7751D">
        <w:rPr>
          <w:sz w:val="28"/>
          <w:szCs w:val="28"/>
          <w:lang w:val="ru-RU"/>
        </w:rPr>
        <w:t xml:space="preserve">. Контроль за </w:t>
      </w:r>
      <w:proofErr w:type="spellStart"/>
      <w:r w:rsidR="00B4682E" w:rsidRPr="00B7751D">
        <w:rPr>
          <w:sz w:val="28"/>
          <w:szCs w:val="28"/>
          <w:lang w:val="ru-RU"/>
        </w:rPr>
        <w:t>виконанням</w:t>
      </w:r>
      <w:proofErr w:type="spellEnd"/>
      <w:r w:rsidR="00B4682E" w:rsidRPr="00B7751D">
        <w:rPr>
          <w:sz w:val="28"/>
          <w:szCs w:val="28"/>
          <w:lang w:val="ru-RU"/>
        </w:rPr>
        <w:t xml:space="preserve"> </w:t>
      </w:r>
      <w:proofErr w:type="spellStart"/>
      <w:r w:rsidR="00B4682E" w:rsidRPr="00B7751D">
        <w:rPr>
          <w:sz w:val="28"/>
          <w:szCs w:val="28"/>
          <w:lang w:val="ru-RU"/>
        </w:rPr>
        <w:t>рішення</w:t>
      </w:r>
      <w:proofErr w:type="spellEnd"/>
      <w:r w:rsidR="00B4682E" w:rsidRPr="00B7751D">
        <w:rPr>
          <w:sz w:val="28"/>
          <w:szCs w:val="28"/>
          <w:lang w:val="ru-RU"/>
        </w:rPr>
        <w:t xml:space="preserve"> </w:t>
      </w:r>
      <w:proofErr w:type="spellStart"/>
      <w:r w:rsidR="00B4682E" w:rsidRPr="00B7751D">
        <w:rPr>
          <w:sz w:val="28"/>
          <w:szCs w:val="28"/>
          <w:lang w:val="ru-RU"/>
        </w:rPr>
        <w:t>покласти</w:t>
      </w:r>
      <w:proofErr w:type="spellEnd"/>
      <w:r w:rsidR="00B4682E" w:rsidRPr="00B7751D">
        <w:rPr>
          <w:sz w:val="28"/>
          <w:szCs w:val="28"/>
          <w:lang w:val="ru-RU"/>
        </w:rPr>
        <w:t xml:space="preserve"> на </w:t>
      </w:r>
      <w:proofErr w:type="spellStart"/>
      <w:r w:rsidR="00B4682E" w:rsidRPr="00B7751D">
        <w:rPr>
          <w:sz w:val="28"/>
          <w:szCs w:val="28"/>
          <w:lang w:val="ru-RU"/>
        </w:rPr>
        <w:t>постійн</w:t>
      </w:r>
      <w:r w:rsidR="00B965CE" w:rsidRPr="00B7751D">
        <w:rPr>
          <w:sz w:val="28"/>
          <w:szCs w:val="28"/>
          <w:lang w:val="ru-RU"/>
        </w:rPr>
        <w:t>і</w:t>
      </w:r>
      <w:proofErr w:type="spellEnd"/>
      <w:r w:rsidR="00B965CE" w:rsidRPr="00B7751D">
        <w:rPr>
          <w:sz w:val="28"/>
          <w:szCs w:val="28"/>
          <w:lang w:val="ru-RU"/>
        </w:rPr>
        <w:t xml:space="preserve"> </w:t>
      </w:r>
      <w:proofErr w:type="spellStart"/>
      <w:r w:rsidR="00B4682E" w:rsidRPr="00B7751D">
        <w:rPr>
          <w:sz w:val="28"/>
          <w:szCs w:val="28"/>
          <w:lang w:val="ru-RU"/>
        </w:rPr>
        <w:t>комісі</w:t>
      </w:r>
      <w:r w:rsidR="00B965CE" w:rsidRPr="00B7751D">
        <w:rPr>
          <w:sz w:val="28"/>
          <w:szCs w:val="28"/>
          <w:lang w:val="ru-RU"/>
        </w:rPr>
        <w:t>ї</w:t>
      </w:r>
      <w:proofErr w:type="spellEnd"/>
      <w:r w:rsidR="00B4682E" w:rsidRPr="00B7751D">
        <w:rPr>
          <w:sz w:val="28"/>
          <w:szCs w:val="28"/>
          <w:lang w:val="ru-RU"/>
        </w:rPr>
        <w:t xml:space="preserve"> </w:t>
      </w:r>
      <w:proofErr w:type="spellStart"/>
      <w:r w:rsidR="00B4682E" w:rsidRPr="00B7751D">
        <w:rPr>
          <w:sz w:val="28"/>
          <w:szCs w:val="28"/>
          <w:lang w:val="ru-RU"/>
        </w:rPr>
        <w:t>Чернігівської</w:t>
      </w:r>
      <w:proofErr w:type="spellEnd"/>
      <w:r w:rsidR="00B4682E" w:rsidRPr="00B7751D">
        <w:rPr>
          <w:sz w:val="28"/>
          <w:szCs w:val="28"/>
          <w:lang w:val="ru-RU"/>
        </w:rPr>
        <w:t xml:space="preserve"> </w:t>
      </w:r>
      <w:proofErr w:type="spellStart"/>
      <w:r w:rsidR="00B4682E" w:rsidRPr="00B7751D">
        <w:rPr>
          <w:sz w:val="28"/>
          <w:szCs w:val="28"/>
          <w:lang w:val="ru-RU"/>
        </w:rPr>
        <w:t>районної</w:t>
      </w:r>
      <w:proofErr w:type="spellEnd"/>
      <w:r w:rsidR="00B4682E" w:rsidRPr="00B7751D">
        <w:rPr>
          <w:sz w:val="28"/>
          <w:szCs w:val="28"/>
          <w:lang w:val="ru-RU"/>
        </w:rPr>
        <w:t xml:space="preserve"> ради з </w:t>
      </w:r>
      <w:proofErr w:type="spellStart"/>
      <w:r w:rsidR="00B4682E" w:rsidRPr="00B7751D">
        <w:rPr>
          <w:sz w:val="28"/>
          <w:szCs w:val="28"/>
          <w:lang w:val="ru-RU"/>
        </w:rPr>
        <w:t>питань</w:t>
      </w:r>
      <w:proofErr w:type="spellEnd"/>
      <w:r w:rsidR="00B4682E" w:rsidRPr="00B7751D">
        <w:rPr>
          <w:sz w:val="28"/>
          <w:szCs w:val="28"/>
          <w:lang w:val="ru-RU"/>
        </w:rPr>
        <w:t xml:space="preserve"> бюджету, </w:t>
      </w:r>
      <w:proofErr w:type="spellStart"/>
      <w:r w:rsidR="00B4682E" w:rsidRPr="00B7751D">
        <w:rPr>
          <w:sz w:val="28"/>
          <w:szCs w:val="28"/>
          <w:lang w:val="ru-RU"/>
        </w:rPr>
        <w:t>інвестицій</w:t>
      </w:r>
      <w:proofErr w:type="spellEnd"/>
      <w:r w:rsidR="00B4682E" w:rsidRPr="00B7751D">
        <w:rPr>
          <w:sz w:val="28"/>
          <w:szCs w:val="28"/>
          <w:lang w:val="ru-RU"/>
        </w:rPr>
        <w:t xml:space="preserve"> та </w:t>
      </w:r>
      <w:proofErr w:type="spellStart"/>
      <w:r w:rsidR="00B4682E" w:rsidRPr="00B7751D">
        <w:rPr>
          <w:sz w:val="28"/>
          <w:szCs w:val="28"/>
          <w:lang w:val="ru-RU"/>
        </w:rPr>
        <w:t>соціально-економічного</w:t>
      </w:r>
      <w:proofErr w:type="spellEnd"/>
      <w:r w:rsidR="00B4682E" w:rsidRPr="00B7751D">
        <w:rPr>
          <w:sz w:val="28"/>
          <w:szCs w:val="28"/>
          <w:lang w:val="ru-RU"/>
        </w:rPr>
        <w:t xml:space="preserve"> </w:t>
      </w:r>
      <w:proofErr w:type="spellStart"/>
      <w:r w:rsidR="00B4682E" w:rsidRPr="00B7751D">
        <w:rPr>
          <w:sz w:val="28"/>
          <w:szCs w:val="28"/>
          <w:lang w:val="ru-RU"/>
        </w:rPr>
        <w:t>розвитку</w:t>
      </w:r>
      <w:proofErr w:type="spellEnd"/>
      <w:r w:rsidR="00B965CE" w:rsidRPr="00B7751D">
        <w:rPr>
          <w:sz w:val="28"/>
          <w:szCs w:val="28"/>
          <w:lang w:val="ru-RU"/>
        </w:rPr>
        <w:t xml:space="preserve">, з </w:t>
      </w:r>
      <w:proofErr w:type="spellStart"/>
      <w:r w:rsidR="00B965CE" w:rsidRPr="00B7751D">
        <w:rPr>
          <w:sz w:val="28"/>
          <w:szCs w:val="28"/>
          <w:lang w:val="ru-RU"/>
        </w:rPr>
        <w:t>питань</w:t>
      </w:r>
      <w:proofErr w:type="spellEnd"/>
      <w:r w:rsidR="00B965CE" w:rsidRPr="00B7751D">
        <w:rPr>
          <w:sz w:val="28"/>
          <w:szCs w:val="28"/>
          <w:lang w:val="ru-RU"/>
        </w:rPr>
        <w:t xml:space="preserve"> </w:t>
      </w:r>
      <w:proofErr w:type="spellStart"/>
      <w:r w:rsidR="00B965CE" w:rsidRPr="00B7751D">
        <w:rPr>
          <w:sz w:val="28"/>
          <w:szCs w:val="28"/>
          <w:lang w:val="ru-RU"/>
        </w:rPr>
        <w:t>земельних</w:t>
      </w:r>
      <w:proofErr w:type="spellEnd"/>
      <w:r w:rsidR="00B965CE" w:rsidRPr="00B7751D">
        <w:rPr>
          <w:sz w:val="28"/>
          <w:szCs w:val="28"/>
          <w:lang w:val="ru-RU"/>
        </w:rPr>
        <w:t xml:space="preserve"> </w:t>
      </w:r>
      <w:proofErr w:type="spellStart"/>
      <w:r w:rsidR="00B965CE" w:rsidRPr="00B7751D">
        <w:rPr>
          <w:sz w:val="28"/>
          <w:szCs w:val="28"/>
          <w:lang w:val="ru-RU"/>
        </w:rPr>
        <w:t>відносин</w:t>
      </w:r>
      <w:proofErr w:type="spellEnd"/>
      <w:r w:rsidR="00B965CE" w:rsidRPr="00B7751D">
        <w:rPr>
          <w:sz w:val="28"/>
          <w:szCs w:val="28"/>
          <w:lang w:val="ru-RU"/>
        </w:rPr>
        <w:t xml:space="preserve">, </w:t>
      </w:r>
      <w:proofErr w:type="spellStart"/>
      <w:r w:rsidR="00B965CE" w:rsidRPr="00B7751D">
        <w:rPr>
          <w:sz w:val="28"/>
          <w:szCs w:val="28"/>
          <w:lang w:val="ru-RU"/>
        </w:rPr>
        <w:t>екології</w:t>
      </w:r>
      <w:proofErr w:type="spellEnd"/>
      <w:r w:rsidR="00B965CE" w:rsidRPr="00B7751D">
        <w:rPr>
          <w:sz w:val="28"/>
          <w:szCs w:val="28"/>
          <w:lang w:val="ru-RU"/>
        </w:rPr>
        <w:t xml:space="preserve"> та </w:t>
      </w:r>
      <w:proofErr w:type="spellStart"/>
      <w:r w:rsidR="00B965CE" w:rsidRPr="00B7751D">
        <w:rPr>
          <w:sz w:val="28"/>
          <w:szCs w:val="28"/>
          <w:lang w:val="ru-RU"/>
        </w:rPr>
        <w:t>агропромисловго</w:t>
      </w:r>
      <w:proofErr w:type="spellEnd"/>
      <w:r w:rsidR="00B965CE" w:rsidRPr="00B7751D">
        <w:rPr>
          <w:sz w:val="28"/>
          <w:szCs w:val="28"/>
          <w:lang w:val="ru-RU"/>
        </w:rPr>
        <w:t xml:space="preserve"> </w:t>
      </w:r>
      <w:proofErr w:type="spellStart"/>
      <w:r w:rsidR="00B965CE" w:rsidRPr="00B7751D">
        <w:rPr>
          <w:sz w:val="28"/>
          <w:szCs w:val="28"/>
          <w:lang w:val="ru-RU"/>
        </w:rPr>
        <w:t>розвитку</w:t>
      </w:r>
      <w:proofErr w:type="spellEnd"/>
      <w:r w:rsidR="00B4682E" w:rsidRPr="00B7751D">
        <w:rPr>
          <w:sz w:val="28"/>
          <w:szCs w:val="28"/>
          <w:lang w:val="ru-RU"/>
        </w:rPr>
        <w:t>.</w:t>
      </w:r>
    </w:p>
    <w:p w14:paraId="0185E74D" w14:textId="77777777" w:rsidR="00B4682E" w:rsidRPr="00B7751D" w:rsidRDefault="00B4682E" w:rsidP="00B4682E">
      <w:pPr>
        <w:ind w:firstLine="720"/>
        <w:jc w:val="both"/>
        <w:rPr>
          <w:sz w:val="28"/>
          <w:szCs w:val="28"/>
          <w:lang w:val="ru-RU"/>
        </w:rPr>
      </w:pPr>
    </w:p>
    <w:p w14:paraId="090716EB" w14:textId="77777777" w:rsidR="00B4682E" w:rsidRPr="00B7751D" w:rsidRDefault="00B4682E" w:rsidP="00B4682E">
      <w:pPr>
        <w:ind w:firstLine="720"/>
        <w:jc w:val="both"/>
        <w:rPr>
          <w:sz w:val="28"/>
          <w:szCs w:val="28"/>
          <w:lang w:val="ru-RU"/>
        </w:rPr>
      </w:pPr>
    </w:p>
    <w:p w14:paraId="55C07741" w14:textId="3ED135BD" w:rsidR="00B4682E" w:rsidRPr="00B7751D" w:rsidRDefault="00B4682E" w:rsidP="00B4682E">
      <w:pPr>
        <w:tabs>
          <w:tab w:val="left" w:pos="720"/>
          <w:tab w:val="left" w:pos="7380"/>
        </w:tabs>
        <w:rPr>
          <w:sz w:val="28"/>
          <w:szCs w:val="28"/>
          <w:lang w:val="ru-RU"/>
        </w:rPr>
      </w:pPr>
      <w:r w:rsidRPr="00B7751D">
        <w:rPr>
          <w:sz w:val="28"/>
          <w:szCs w:val="28"/>
          <w:lang w:val="ru-RU"/>
        </w:rPr>
        <w:t xml:space="preserve">Голова </w:t>
      </w:r>
      <w:proofErr w:type="spellStart"/>
      <w:r w:rsidRPr="00B7751D">
        <w:rPr>
          <w:sz w:val="28"/>
          <w:szCs w:val="28"/>
          <w:lang w:val="ru-RU"/>
        </w:rPr>
        <w:t>районної</w:t>
      </w:r>
      <w:proofErr w:type="spellEnd"/>
      <w:r w:rsidRPr="00B7751D">
        <w:rPr>
          <w:sz w:val="28"/>
          <w:szCs w:val="28"/>
          <w:lang w:val="ru-RU"/>
        </w:rPr>
        <w:t xml:space="preserve"> ради                                                  </w:t>
      </w:r>
      <w:r w:rsidR="0038616E">
        <w:rPr>
          <w:sz w:val="28"/>
          <w:lang w:val="ru-RU"/>
        </w:rPr>
        <w:t xml:space="preserve">Микола </w:t>
      </w:r>
      <w:r w:rsidRPr="00B7751D">
        <w:rPr>
          <w:sz w:val="28"/>
          <w:lang w:val="ru-RU"/>
        </w:rPr>
        <w:t>СИЛЕНКО</w:t>
      </w:r>
      <w:r w:rsidRPr="00B7751D">
        <w:rPr>
          <w:sz w:val="28"/>
          <w:szCs w:val="28"/>
          <w:lang w:val="ru-RU"/>
        </w:rPr>
        <w:t xml:space="preserve"> </w:t>
      </w:r>
    </w:p>
    <w:p w14:paraId="4D5683AA" w14:textId="0B05F697" w:rsidR="00455377" w:rsidRPr="00B7751D" w:rsidRDefault="00455377" w:rsidP="00B4682E">
      <w:pPr>
        <w:tabs>
          <w:tab w:val="left" w:pos="720"/>
          <w:tab w:val="left" w:pos="7380"/>
        </w:tabs>
        <w:jc w:val="center"/>
        <w:rPr>
          <w:sz w:val="28"/>
          <w:lang w:val="ru-RU"/>
        </w:rPr>
      </w:pPr>
    </w:p>
    <w:p w14:paraId="77C7E28E" w14:textId="77777777" w:rsidR="00B4682E" w:rsidRPr="00B7751D" w:rsidRDefault="00B4682E" w:rsidP="00B4682E">
      <w:pPr>
        <w:tabs>
          <w:tab w:val="left" w:pos="720"/>
          <w:tab w:val="left" w:pos="7380"/>
        </w:tabs>
        <w:jc w:val="center"/>
        <w:rPr>
          <w:sz w:val="28"/>
          <w:szCs w:val="28"/>
          <w:lang w:val="ru-RU"/>
        </w:rPr>
      </w:pPr>
      <w:proofErr w:type="spellStart"/>
      <w:r w:rsidRPr="00B7751D">
        <w:rPr>
          <w:sz w:val="28"/>
          <w:lang w:val="ru-RU"/>
        </w:rPr>
        <w:lastRenderedPageBreak/>
        <w:t>Аркуш</w:t>
      </w:r>
      <w:proofErr w:type="spellEnd"/>
      <w:r w:rsidRPr="00B7751D">
        <w:rPr>
          <w:sz w:val="28"/>
          <w:lang w:val="ru-RU"/>
        </w:rPr>
        <w:t xml:space="preserve"> </w:t>
      </w:r>
      <w:proofErr w:type="spellStart"/>
      <w:r w:rsidRPr="00B7751D">
        <w:rPr>
          <w:sz w:val="28"/>
          <w:lang w:val="ru-RU"/>
        </w:rPr>
        <w:t>погодження</w:t>
      </w:r>
      <w:proofErr w:type="spellEnd"/>
    </w:p>
    <w:p w14:paraId="39BA3A51" w14:textId="2001E733" w:rsidR="00381785" w:rsidRDefault="00B4682E" w:rsidP="00381785">
      <w:pPr>
        <w:jc w:val="center"/>
        <w:rPr>
          <w:sz w:val="28"/>
          <w:szCs w:val="28"/>
          <w:lang w:val="uk-UA"/>
        </w:rPr>
      </w:pPr>
      <w:proofErr w:type="spellStart"/>
      <w:r w:rsidRPr="00B7751D">
        <w:rPr>
          <w:sz w:val="28"/>
          <w:lang w:val="ru-RU"/>
        </w:rPr>
        <w:t>проєкту</w:t>
      </w:r>
      <w:proofErr w:type="spellEnd"/>
      <w:r w:rsidRPr="00B7751D">
        <w:rPr>
          <w:sz w:val="28"/>
          <w:lang w:val="ru-RU"/>
        </w:rPr>
        <w:t xml:space="preserve"> </w:t>
      </w:r>
      <w:proofErr w:type="spellStart"/>
      <w:r w:rsidRPr="00B7751D">
        <w:rPr>
          <w:sz w:val="28"/>
          <w:lang w:val="ru-RU"/>
        </w:rPr>
        <w:t>рішення</w:t>
      </w:r>
      <w:proofErr w:type="spellEnd"/>
      <w:r w:rsidRPr="00B7751D">
        <w:rPr>
          <w:sz w:val="28"/>
          <w:lang w:val="ru-RU"/>
        </w:rPr>
        <w:t xml:space="preserve"> </w:t>
      </w:r>
      <w:proofErr w:type="spellStart"/>
      <w:r w:rsidRPr="00B7751D">
        <w:rPr>
          <w:sz w:val="28"/>
          <w:lang w:val="ru-RU"/>
        </w:rPr>
        <w:t>Чернігівської</w:t>
      </w:r>
      <w:proofErr w:type="spellEnd"/>
      <w:r w:rsidRPr="00B7751D">
        <w:rPr>
          <w:sz w:val="28"/>
          <w:lang w:val="ru-RU"/>
        </w:rPr>
        <w:t xml:space="preserve"> </w:t>
      </w:r>
      <w:proofErr w:type="spellStart"/>
      <w:r w:rsidRPr="00B7751D">
        <w:rPr>
          <w:sz w:val="28"/>
          <w:lang w:val="ru-RU"/>
        </w:rPr>
        <w:t>районної</w:t>
      </w:r>
      <w:proofErr w:type="spellEnd"/>
      <w:r w:rsidRPr="00B7751D">
        <w:rPr>
          <w:sz w:val="28"/>
          <w:lang w:val="ru-RU"/>
        </w:rPr>
        <w:t xml:space="preserve"> ради </w:t>
      </w:r>
      <w:r w:rsidR="00E61416" w:rsidRPr="00B7751D">
        <w:rPr>
          <w:sz w:val="28"/>
          <w:lang w:val="ru-RU"/>
        </w:rPr>
        <w:t xml:space="preserve">Про </w:t>
      </w:r>
      <w:proofErr w:type="spellStart"/>
      <w:r w:rsidR="00E61416" w:rsidRPr="00B7751D">
        <w:rPr>
          <w:sz w:val="28"/>
          <w:lang w:val="ru-RU"/>
        </w:rPr>
        <w:t>з</w:t>
      </w:r>
      <w:r w:rsidR="00E61416" w:rsidRPr="00B7751D">
        <w:rPr>
          <w:sz w:val="28"/>
          <w:szCs w:val="28"/>
          <w:lang w:val="ru-RU"/>
        </w:rPr>
        <w:t>атвердження</w:t>
      </w:r>
      <w:proofErr w:type="spellEnd"/>
      <w:r w:rsidR="00E61416" w:rsidRPr="00B7751D">
        <w:rPr>
          <w:sz w:val="28"/>
          <w:szCs w:val="28"/>
          <w:lang w:val="ru-RU"/>
        </w:rPr>
        <w:t xml:space="preserve"> </w:t>
      </w:r>
      <w:proofErr w:type="spellStart"/>
      <w:r w:rsidR="00E61416" w:rsidRPr="00B7751D">
        <w:rPr>
          <w:sz w:val="28"/>
          <w:szCs w:val="28"/>
          <w:lang w:val="ru-RU"/>
        </w:rPr>
        <w:t>Програми</w:t>
      </w:r>
      <w:proofErr w:type="spellEnd"/>
      <w:r w:rsidR="00E61416" w:rsidRPr="00B7751D">
        <w:rPr>
          <w:sz w:val="28"/>
          <w:szCs w:val="28"/>
          <w:lang w:val="ru-RU"/>
        </w:rPr>
        <w:t xml:space="preserve"> </w:t>
      </w:r>
      <w:proofErr w:type="spellStart"/>
      <w:r w:rsidR="00E61416" w:rsidRPr="00B7751D">
        <w:rPr>
          <w:bCs/>
          <w:sz w:val="28"/>
          <w:szCs w:val="28"/>
          <w:lang w:val="ru-RU"/>
        </w:rPr>
        <w:t>розподілу</w:t>
      </w:r>
      <w:proofErr w:type="spellEnd"/>
      <w:r w:rsidR="00E61416" w:rsidRPr="00B7751D">
        <w:rPr>
          <w:bCs/>
          <w:sz w:val="28"/>
          <w:szCs w:val="28"/>
          <w:lang w:val="ru-RU"/>
        </w:rPr>
        <w:t xml:space="preserve"> </w:t>
      </w:r>
      <w:proofErr w:type="spellStart"/>
      <w:r w:rsidR="00E61416" w:rsidRPr="00B7751D">
        <w:rPr>
          <w:bCs/>
          <w:sz w:val="28"/>
          <w:szCs w:val="28"/>
          <w:lang w:val="ru-RU"/>
        </w:rPr>
        <w:t>залишків</w:t>
      </w:r>
      <w:proofErr w:type="spellEnd"/>
      <w:r w:rsidR="00E61416" w:rsidRPr="00B7751D">
        <w:rPr>
          <w:bCs/>
          <w:sz w:val="28"/>
          <w:szCs w:val="28"/>
          <w:lang w:val="ru-RU"/>
        </w:rPr>
        <w:t xml:space="preserve"> </w:t>
      </w:r>
      <w:proofErr w:type="spellStart"/>
      <w:r w:rsidR="00E61416" w:rsidRPr="00B7751D">
        <w:rPr>
          <w:sz w:val="28"/>
          <w:szCs w:val="28"/>
          <w:lang w:val="ru-RU"/>
        </w:rPr>
        <w:t>коштів</w:t>
      </w:r>
      <w:proofErr w:type="spellEnd"/>
      <w:r w:rsidR="00E61416" w:rsidRPr="00B7751D">
        <w:rPr>
          <w:sz w:val="28"/>
          <w:szCs w:val="28"/>
          <w:lang w:val="ru-RU"/>
        </w:rPr>
        <w:t xml:space="preserve">, </w:t>
      </w:r>
      <w:proofErr w:type="spellStart"/>
      <w:r w:rsidR="00E61416" w:rsidRPr="00B7751D">
        <w:rPr>
          <w:sz w:val="28"/>
          <w:szCs w:val="28"/>
          <w:lang w:val="ru-RU"/>
        </w:rPr>
        <w:t>від</w:t>
      </w:r>
      <w:proofErr w:type="spellEnd"/>
      <w:r w:rsidR="00E61416" w:rsidRPr="00B7751D">
        <w:rPr>
          <w:sz w:val="28"/>
          <w:szCs w:val="28"/>
          <w:lang w:val="ru-RU"/>
        </w:rPr>
        <w:t xml:space="preserve"> </w:t>
      </w:r>
      <w:proofErr w:type="spellStart"/>
      <w:r w:rsidR="00E61416" w:rsidRPr="00B7751D">
        <w:rPr>
          <w:sz w:val="28"/>
          <w:szCs w:val="28"/>
          <w:lang w:val="ru-RU"/>
        </w:rPr>
        <w:t>відшкодування</w:t>
      </w:r>
      <w:proofErr w:type="spellEnd"/>
      <w:r w:rsidR="00E61416" w:rsidRPr="00B7751D">
        <w:rPr>
          <w:sz w:val="28"/>
          <w:szCs w:val="28"/>
          <w:lang w:val="ru-RU"/>
        </w:rPr>
        <w:t xml:space="preserve"> </w:t>
      </w:r>
      <w:proofErr w:type="spellStart"/>
      <w:r w:rsidR="00E61416" w:rsidRPr="00B7751D">
        <w:rPr>
          <w:sz w:val="28"/>
          <w:szCs w:val="28"/>
          <w:lang w:val="ru-RU"/>
        </w:rPr>
        <w:t>втрат</w:t>
      </w:r>
      <w:proofErr w:type="spellEnd"/>
      <w:r w:rsidR="00E61416" w:rsidRPr="00B7751D">
        <w:rPr>
          <w:sz w:val="28"/>
          <w:szCs w:val="28"/>
          <w:lang w:val="ru-RU"/>
        </w:rPr>
        <w:t xml:space="preserve"> </w:t>
      </w:r>
      <w:proofErr w:type="spellStart"/>
      <w:r w:rsidR="00E61416" w:rsidRPr="00B7751D">
        <w:rPr>
          <w:sz w:val="28"/>
          <w:szCs w:val="28"/>
          <w:lang w:val="ru-RU"/>
        </w:rPr>
        <w:t>сільськогосподарського</w:t>
      </w:r>
      <w:proofErr w:type="spellEnd"/>
      <w:r w:rsidR="00E61416" w:rsidRPr="00B7751D">
        <w:rPr>
          <w:sz w:val="28"/>
          <w:szCs w:val="28"/>
          <w:lang w:val="ru-RU"/>
        </w:rPr>
        <w:t xml:space="preserve"> і </w:t>
      </w:r>
      <w:proofErr w:type="spellStart"/>
      <w:r w:rsidR="00E61416" w:rsidRPr="00B7751D">
        <w:rPr>
          <w:sz w:val="28"/>
          <w:szCs w:val="28"/>
          <w:lang w:val="ru-RU"/>
        </w:rPr>
        <w:t>лісогосподарського</w:t>
      </w:r>
      <w:proofErr w:type="spellEnd"/>
      <w:r w:rsidR="00E61416" w:rsidRPr="00B7751D">
        <w:rPr>
          <w:sz w:val="28"/>
          <w:szCs w:val="28"/>
          <w:lang w:val="ru-RU"/>
        </w:rPr>
        <w:t xml:space="preserve"> </w:t>
      </w:r>
      <w:proofErr w:type="spellStart"/>
      <w:proofErr w:type="gramStart"/>
      <w:r w:rsidR="00E61416" w:rsidRPr="00B7751D">
        <w:rPr>
          <w:sz w:val="28"/>
          <w:szCs w:val="28"/>
          <w:lang w:val="ru-RU"/>
        </w:rPr>
        <w:t>виробництва</w:t>
      </w:r>
      <w:proofErr w:type="spellEnd"/>
      <w:r w:rsidR="00E61416" w:rsidRPr="00B7751D">
        <w:rPr>
          <w:sz w:val="28"/>
          <w:szCs w:val="28"/>
          <w:lang w:val="ru-RU"/>
        </w:rPr>
        <w:t xml:space="preserve">  </w:t>
      </w:r>
      <w:proofErr w:type="spellStart"/>
      <w:r w:rsidR="00381785" w:rsidRPr="00B7751D">
        <w:rPr>
          <w:sz w:val="28"/>
          <w:szCs w:val="28"/>
          <w:lang w:val="ru-RU"/>
        </w:rPr>
        <w:t>між</w:t>
      </w:r>
      <w:proofErr w:type="spellEnd"/>
      <w:proofErr w:type="gramEnd"/>
      <w:r w:rsidR="00381785" w:rsidRPr="00B7751D">
        <w:rPr>
          <w:sz w:val="28"/>
          <w:szCs w:val="28"/>
          <w:lang w:val="ru-RU"/>
        </w:rPr>
        <w:t xml:space="preserve"> бюджетами </w:t>
      </w:r>
      <w:r w:rsidR="00381785">
        <w:rPr>
          <w:sz w:val="28"/>
          <w:szCs w:val="28"/>
          <w:lang w:val="uk-UA"/>
        </w:rPr>
        <w:t>міської, сільських,</w:t>
      </w:r>
    </w:p>
    <w:p w14:paraId="385C02FA" w14:textId="77777777" w:rsidR="00381785" w:rsidRPr="00B7751D" w:rsidRDefault="00381785" w:rsidP="00381785">
      <w:pPr>
        <w:jc w:val="center"/>
        <w:rPr>
          <w:sz w:val="28"/>
          <w:szCs w:val="28"/>
          <w:lang w:val="ru-RU"/>
        </w:rPr>
      </w:pPr>
      <w:r>
        <w:rPr>
          <w:sz w:val="28"/>
          <w:szCs w:val="28"/>
          <w:lang w:val="uk-UA"/>
        </w:rPr>
        <w:t xml:space="preserve">селищних рад </w:t>
      </w:r>
      <w:proofErr w:type="spellStart"/>
      <w:r w:rsidRPr="00B7751D">
        <w:rPr>
          <w:sz w:val="28"/>
          <w:szCs w:val="28"/>
          <w:lang w:val="ru-RU"/>
        </w:rPr>
        <w:t>Чернігівського</w:t>
      </w:r>
      <w:proofErr w:type="spellEnd"/>
      <w:r w:rsidRPr="00B7751D">
        <w:rPr>
          <w:sz w:val="28"/>
          <w:szCs w:val="28"/>
          <w:lang w:val="ru-RU"/>
        </w:rPr>
        <w:t xml:space="preserve"> району</w:t>
      </w:r>
    </w:p>
    <w:p w14:paraId="4A4B6768" w14:textId="3CEB0A96" w:rsidR="00B4682E" w:rsidRPr="00B7751D" w:rsidRDefault="00B4682E" w:rsidP="00381785">
      <w:pPr>
        <w:rPr>
          <w:sz w:val="28"/>
          <w:szCs w:val="28"/>
          <w:lang w:val="ru-RU"/>
        </w:rPr>
      </w:pPr>
    </w:p>
    <w:p w14:paraId="49CAEA81" w14:textId="77777777" w:rsidR="00B4682E" w:rsidRPr="00B7751D" w:rsidRDefault="00B4682E" w:rsidP="00B4682E">
      <w:pPr>
        <w:jc w:val="center"/>
        <w:rPr>
          <w:sz w:val="28"/>
          <w:szCs w:val="28"/>
          <w:highlight w:val="red"/>
          <w:lang w:val="ru-RU"/>
        </w:rPr>
      </w:pPr>
    </w:p>
    <w:p w14:paraId="08933C05" w14:textId="77777777" w:rsidR="00B4682E" w:rsidRPr="00B7751D" w:rsidRDefault="00B4682E" w:rsidP="00B4682E">
      <w:pPr>
        <w:jc w:val="both"/>
        <w:rPr>
          <w:sz w:val="16"/>
          <w:szCs w:val="16"/>
          <w:highlight w:val="red"/>
          <w:lang w:val="ru-RU"/>
        </w:rPr>
      </w:pPr>
    </w:p>
    <w:p w14:paraId="1372478A" w14:textId="77777777" w:rsidR="00B4682E" w:rsidRPr="00B7751D" w:rsidRDefault="00B4682E" w:rsidP="00B4682E">
      <w:pPr>
        <w:rPr>
          <w:sz w:val="28"/>
          <w:szCs w:val="24"/>
          <w:lang w:val="ru-RU"/>
        </w:rPr>
      </w:pPr>
      <w:proofErr w:type="spellStart"/>
      <w:r w:rsidRPr="00B7751D">
        <w:rPr>
          <w:sz w:val="28"/>
          <w:lang w:val="ru-RU"/>
        </w:rPr>
        <w:t>Подає</w:t>
      </w:r>
      <w:proofErr w:type="spellEnd"/>
      <w:r w:rsidRPr="00B7751D">
        <w:rPr>
          <w:sz w:val="28"/>
          <w:lang w:val="ru-RU"/>
        </w:rPr>
        <w:t>:</w:t>
      </w:r>
    </w:p>
    <w:p w14:paraId="222F23B2" w14:textId="77777777" w:rsidR="00B4682E" w:rsidRPr="00B7751D" w:rsidRDefault="00B4682E" w:rsidP="00B4682E">
      <w:pPr>
        <w:rPr>
          <w:sz w:val="28"/>
          <w:lang w:val="ru-RU"/>
        </w:rPr>
      </w:pPr>
    </w:p>
    <w:p w14:paraId="05791DBD" w14:textId="77777777" w:rsidR="00B4682E" w:rsidRPr="00B7751D" w:rsidRDefault="00B4682E" w:rsidP="00B4682E">
      <w:pPr>
        <w:rPr>
          <w:sz w:val="28"/>
          <w:szCs w:val="28"/>
          <w:lang w:val="ru-RU"/>
        </w:rPr>
      </w:pPr>
      <w:proofErr w:type="spellStart"/>
      <w:r w:rsidRPr="00B7751D">
        <w:rPr>
          <w:sz w:val="28"/>
          <w:szCs w:val="28"/>
          <w:lang w:val="ru-RU"/>
        </w:rPr>
        <w:t>В.о</w:t>
      </w:r>
      <w:proofErr w:type="spellEnd"/>
      <w:r w:rsidRPr="00B7751D">
        <w:rPr>
          <w:sz w:val="28"/>
          <w:szCs w:val="28"/>
          <w:lang w:val="ru-RU"/>
        </w:rPr>
        <w:t xml:space="preserve">. </w:t>
      </w:r>
      <w:proofErr w:type="spellStart"/>
      <w:proofErr w:type="gramStart"/>
      <w:r w:rsidRPr="00B7751D">
        <w:rPr>
          <w:sz w:val="28"/>
          <w:szCs w:val="28"/>
          <w:lang w:val="ru-RU"/>
        </w:rPr>
        <w:t>голови</w:t>
      </w:r>
      <w:proofErr w:type="spellEnd"/>
      <w:r w:rsidRPr="00B7751D">
        <w:rPr>
          <w:sz w:val="28"/>
          <w:szCs w:val="28"/>
          <w:lang w:val="ru-RU"/>
        </w:rPr>
        <w:t xml:space="preserve">  </w:t>
      </w:r>
      <w:proofErr w:type="spellStart"/>
      <w:r w:rsidRPr="00B7751D">
        <w:rPr>
          <w:sz w:val="28"/>
          <w:szCs w:val="28"/>
          <w:lang w:val="ru-RU"/>
        </w:rPr>
        <w:t>районної</w:t>
      </w:r>
      <w:proofErr w:type="spellEnd"/>
      <w:proofErr w:type="gramEnd"/>
      <w:r w:rsidRPr="00B7751D">
        <w:rPr>
          <w:sz w:val="28"/>
          <w:szCs w:val="28"/>
          <w:lang w:val="ru-RU"/>
        </w:rPr>
        <w:t xml:space="preserve"> </w:t>
      </w:r>
    </w:p>
    <w:p w14:paraId="1276865F" w14:textId="2339B754" w:rsidR="00B4682E" w:rsidRPr="00B7751D" w:rsidRDefault="00B4682E" w:rsidP="00B4682E">
      <w:pPr>
        <w:rPr>
          <w:sz w:val="28"/>
          <w:szCs w:val="28"/>
          <w:lang w:val="ru-RU"/>
        </w:rPr>
      </w:pPr>
      <w:proofErr w:type="spellStart"/>
      <w:r w:rsidRPr="00B7751D">
        <w:rPr>
          <w:sz w:val="28"/>
          <w:szCs w:val="28"/>
          <w:lang w:val="ru-RU"/>
        </w:rPr>
        <w:t>державної</w:t>
      </w:r>
      <w:proofErr w:type="spellEnd"/>
      <w:r w:rsidRPr="00B7751D">
        <w:rPr>
          <w:sz w:val="28"/>
          <w:szCs w:val="28"/>
          <w:lang w:val="ru-RU"/>
        </w:rPr>
        <w:t xml:space="preserve"> </w:t>
      </w:r>
      <w:proofErr w:type="spellStart"/>
      <w:r w:rsidRPr="00B7751D">
        <w:rPr>
          <w:sz w:val="28"/>
          <w:szCs w:val="28"/>
          <w:lang w:val="ru-RU"/>
        </w:rPr>
        <w:t>адміністрації</w:t>
      </w:r>
      <w:proofErr w:type="spellEnd"/>
      <w:r w:rsidRPr="00B7751D">
        <w:rPr>
          <w:sz w:val="28"/>
          <w:szCs w:val="28"/>
          <w:lang w:val="ru-RU"/>
        </w:rPr>
        <w:t xml:space="preserve"> </w:t>
      </w:r>
      <w:r w:rsidRPr="00B7751D">
        <w:rPr>
          <w:sz w:val="28"/>
          <w:szCs w:val="28"/>
          <w:lang w:val="ru-RU"/>
        </w:rPr>
        <w:tab/>
      </w:r>
      <w:r w:rsidRPr="00B7751D">
        <w:rPr>
          <w:sz w:val="28"/>
          <w:szCs w:val="28"/>
          <w:lang w:val="ru-RU"/>
        </w:rPr>
        <w:tab/>
      </w:r>
      <w:r w:rsidRPr="00B7751D">
        <w:rPr>
          <w:sz w:val="28"/>
          <w:szCs w:val="28"/>
          <w:lang w:val="ru-RU"/>
        </w:rPr>
        <w:tab/>
      </w:r>
      <w:r w:rsidRPr="00B7751D">
        <w:rPr>
          <w:sz w:val="28"/>
          <w:szCs w:val="28"/>
          <w:lang w:val="ru-RU"/>
        </w:rPr>
        <w:tab/>
      </w:r>
      <w:r w:rsidRPr="00B7751D">
        <w:rPr>
          <w:sz w:val="28"/>
          <w:szCs w:val="28"/>
          <w:lang w:val="ru-RU"/>
        </w:rPr>
        <w:tab/>
        <w:t xml:space="preserve">  </w:t>
      </w:r>
      <w:r w:rsidR="007C1B08" w:rsidRPr="00B7751D">
        <w:rPr>
          <w:sz w:val="28"/>
          <w:szCs w:val="28"/>
          <w:lang w:val="ru-RU"/>
        </w:rPr>
        <w:t xml:space="preserve">      </w:t>
      </w:r>
      <w:r w:rsidRPr="00B7751D">
        <w:rPr>
          <w:sz w:val="28"/>
          <w:szCs w:val="28"/>
          <w:lang w:val="ru-RU"/>
        </w:rPr>
        <w:t xml:space="preserve"> Л. ЮРЧЕНКО</w:t>
      </w:r>
    </w:p>
    <w:p w14:paraId="680DB284" w14:textId="77777777" w:rsidR="00B4682E" w:rsidRPr="00B7751D" w:rsidRDefault="00B4682E" w:rsidP="00B4682E">
      <w:pPr>
        <w:rPr>
          <w:sz w:val="28"/>
          <w:szCs w:val="28"/>
          <w:lang w:val="ru-RU"/>
        </w:rPr>
      </w:pPr>
    </w:p>
    <w:p w14:paraId="70866125" w14:textId="77777777" w:rsidR="00B4682E" w:rsidRPr="00B7751D" w:rsidRDefault="00B4682E" w:rsidP="00B4682E">
      <w:pPr>
        <w:rPr>
          <w:sz w:val="28"/>
          <w:szCs w:val="28"/>
          <w:lang w:val="ru-RU"/>
        </w:rPr>
      </w:pPr>
      <w:proofErr w:type="spellStart"/>
      <w:r w:rsidRPr="00B7751D">
        <w:rPr>
          <w:sz w:val="28"/>
          <w:szCs w:val="28"/>
          <w:lang w:val="ru-RU"/>
        </w:rPr>
        <w:t>Підготовлено</w:t>
      </w:r>
      <w:proofErr w:type="spellEnd"/>
      <w:r w:rsidRPr="00B7751D">
        <w:rPr>
          <w:sz w:val="28"/>
          <w:szCs w:val="28"/>
          <w:lang w:val="ru-RU"/>
        </w:rPr>
        <w:t>:</w:t>
      </w:r>
    </w:p>
    <w:p w14:paraId="6E49B78F" w14:textId="77777777" w:rsidR="00B4682E" w:rsidRPr="00B7751D" w:rsidRDefault="00B4682E" w:rsidP="00B4682E">
      <w:pPr>
        <w:rPr>
          <w:sz w:val="28"/>
          <w:szCs w:val="28"/>
          <w:lang w:val="ru-RU"/>
        </w:rPr>
      </w:pPr>
    </w:p>
    <w:p w14:paraId="5ED108B8" w14:textId="0DE300A9" w:rsidR="007C1B08" w:rsidRPr="00B7751D" w:rsidRDefault="007C1B08" w:rsidP="00B4682E">
      <w:pPr>
        <w:rPr>
          <w:sz w:val="28"/>
          <w:szCs w:val="28"/>
          <w:lang w:val="uk-UA"/>
        </w:rPr>
      </w:pPr>
      <w:r w:rsidRPr="00B7751D">
        <w:rPr>
          <w:sz w:val="28"/>
          <w:szCs w:val="28"/>
          <w:lang w:val="uk-UA"/>
        </w:rPr>
        <w:t>Начальник відділу інфраструктури, житлово</w:t>
      </w:r>
      <w:r w:rsidR="00650E25">
        <w:rPr>
          <w:sz w:val="28"/>
          <w:szCs w:val="28"/>
          <w:lang w:val="uk-UA"/>
        </w:rPr>
        <w:t>-</w:t>
      </w:r>
    </w:p>
    <w:p w14:paraId="3ADC1616" w14:textId="589D1747" w:rsidR="007C1B08" w:rsidRPr="00B7751D" w:rsidRDefault="007C1B08" w:rsidP="00B4682E">
      <w:pPr>
        <w:rPr>
          <w:sz w:val="28"/>
          <w:szCs w:val="28"/>
          <w:lang w:val="uk-UA"/>
        </w:rPr>
      </w:pPr>
      <w:r w:rsidRPr="00B7751D">
        <w:rPr>
          <w:sz w:val="28"/>
          <w:szCs w:val="28"/>
          <w:lang w:val="uk-UA"/>
        </w:rPr>
        <w:t xml:space="preserve">комунального господарства, енергетики, </w:t>
      </w:r>
    </w:p>
    <w:p w14:paraId="6FBF14A3" w14:textId="77777777" w:rsidR="007C1B08" w:rsidRPr="00B7751D" w:rsidRDefault="007C1B08" w:rsidP="00B4682E">
      <w:pPr>
        <w:rPr>
          <w:sz w:val="28"/>
          <w:szCs w:val="28"/>
          <w:lang w:val="uk-UA"/>
        </w:rPr>
      </w:pPr>
      <w:r w:rsidRPr="00B7751D">
        <w:rPr>
          <w:sz w:val="28"/>
          <w:szCs w:val="28"/>
          <w:lang w:val="uk-UA"/>
        </w:rPr>
        <w:t xml:space="preserve">містобудування, архітектури та захисту </w:t>
      </w:r>
    </w:p>
    <w:p w14:paraId="1C4C784D" w14:textId="5751A7F1" w:rsidR="00B4682E" w:rsidRPr="00B7751D" w:rsidRDefault="007C1B08" w:rsidP="00B4682E">
      <w:pPr>
        <w:rPr>
          <w:sz w:val="28"/>
          <w:szCs w:val="28"/>
          <w:lang w:val="uk-UA"/>
        </w:rPr>
      </w:pPr>
      <w:r w:rsidRPr="00B7751D">
        <w:rPr>
          <w:sz w:val="28"/>
          <w:szCs w:val="28"/>
          <w:lang w:val="uk-UA"/>
        </w:rPr>
        <w:t>довкілля районної</w:t>
      </w:r>
      <w:r w:rsidR="00650E25">
        <w:rPr>
          <w:sz w:val="28"/>
          <w:szCs w:val="28"/>
          <w:lang w:val="uk-UA"/>
        </w:rPr>
        <w:t xml:space="preserve"> </w:t>
      </w:r>
      <w:r w:rsidRPr="00B7751D">
        <w:rPr>
          <w:sz w:val="28"/>
          <w:szCs w:val="28"/>
          <w:lang w:val="uk-UA"/>
        </w:rPr>
        <w:t>державної адміністрації</w:t>
      </w:r>
      <w:r w:rsidRPr="00B7751D">
        <w:rPr>
          <w:sz w:val="28"/>
          <w:szCs w:val="28"/>
          <w:lang w:val="uk-UA"/>
        </w:rPr>
        <w:tab/>
      </w:r>
      <w:r w:rsidRPr="00B7751D">
        <w:rPr>
          <w:sz w:val="28"/>
          <w:szCs w:val="28"/>
          <w:lang w:val="uk-UA"/>
        </w:rPr>
        <w:tab/>
      </w:r>
      <w:r w:rsidR="00650E25">
        <w:rPr>
          <w:sz w:val="28"/>
          <w:szCs w:val="28"/>
          <w:lang w:val="uk-UA"/>
        </w:rPr>
        <w:tab/>
        <w:t>О</w:t>
      </w:r>
      <w:r w:rsidRPr="00B7751D">
        <w:rPr>
          <w:sz w:val="28"/>
          <w:szCs w:val="28"/>
          <w:lang w:val="uk-UA"/>
        </w:rPr>
        <w:t>.</w:t>
      </w:r>
      <w:r w:rsidR="00B4682E" w:rsidRPr="00B7751D">
        <w:rPr>
          <w:sz w:val="28"/>
          <w:szCs w:val="28"/>
          <w:lang w:val="uk-UA"/>
        </w:rPr>
        <w:t xml:space="preserve"> </w:t>
      </w:r>
      <w:r w:rsidR="00FE5B25" w:rsidRPr="00B7751D">
        <w:rPr>
          <w:sz w:val="28"/>
          <w:szCs w:val="28"/>
          <w:lang w:val="uk-UA"/>
        </w:rPr>
        <w:t>МА</w:t>
      </w:r>
      <w:r w:rsidR="004660C1" w:rsidRPr="00B7751D">
        <w:rPr>
          <w:sz w:val="28"/>
          <w:szCs w:val="28"/>
          <w:lang w:val="uk-UA"/>
        </w:rPr>
        <w:t>Н</w:t>
      </w:r>
      <w:r w:rsidR="00FE5B25" w:rsidRPr="00B7751D">
        <w:rPr>
          <w:sz w:val="28"/>
          <w:szCs w:val="28"/>
          <w:lang w:val="uk-UA"/>
        </w:rPr>
        <w:t>ЖУЛА</w:t>
      </w:r>
    </w:p>
    <w:p w14:paraId="3CAFEA5B" w14:textId="77777777" w:rsidR="00B4682E" w:rsidRPr="00B7751D" w:rsidRDefault="00B4682E" w:rsidP="00B4682E">
      <w:pPr>
        <w:rPr>
          <w:sz w:val="28"/>
          <w:szCs w:val="28"/>
          <w:lang w:val="uk-UA"/>
        </w:rPr>
      </w:pPr>
    </w:p>
    <w:p w14:paraId="43BE6A5E" w14:textId="77777777" w:rsidR="00B4682E" w:rsidRPr="00B7751D" w:rsidRDefault="00B4682E" w:rsidP="00B4682E">
      <w:pPr>
        <w:tabs>
          <w:tab w:val="left" w:pos="6660"/>
        </w:tabs>
        <w:rPr>
          <w:sz w:val="28"/>
          <w:szCs w:val="28"/>
          <w:lang w:val="ru-RU"/>
        </w:rPr>
      </w:pPr>
      <w:proofErr w:type="spellStart"/>
      <w:r w:rsidRPr="00B7751D">
        <w:rPr>
          <w:sz w:val="28"/>
          <w:szCs w:val="28"/>
          <w:lang w:val="ru-RU"/>
        </w:rPr>
        <w:t>Погоджено</w:t>
      </w:r>
      <w:proofErr w:type="spellEnd"/>
      <w:r w:rsidRPr="00B7751D">
        <w:rPr>
          <w:sz w:val="28"/>
          <w:szCs w:val="28"/>
          <w:lang w:val="ru-RU"/>
        </w:rPr>
        <w:t>:</w:t>
      </w:r>
    </w:p>
    <w:p w14:paraId="7B0372A9" w14:textId="41902ACF" w:rsidR="00B4682E" w:rsidRDefault="00B4682E" w:rsidP="00B4682E">
      <w:pPr>
        <w:rPr>
          <w:sz w:val="28"/>
          <w:szCs w:val="24"/>
          <w:lang w:val="ru-RU"/>
        </w:rPr>
      </w:pPr>
    </w:p>
    <w:p w14:paraId="52C70BAF" w14:textId="2AFB684E" w:rsidR="00FD1DB4" w:rsidRDefault="00FD1DB4" w:rsidP="00B4682E">
      <w:pPr>
        <w:rPr>
          <w:sz w:val="28"/>
          <w:szCs w:val="24"/>
          <w:lang w:val="ru-RU"/>
        </w:rPr>
      </w:pPr>
      <w:r>
        <w:rPr>
          <w:sz w:val="28"/>
          <w:szCs w:val="24"/>
          <w:lang w:val="ru-RU"/>
        </w:rPr>
        <w:t xml:space="preserve">Заступник </w:t>
      </w:r>
      <w:proofErr w:type="spellStart"/>
      <w:r>
        <w:rPr>
          <w:sz w:val="28"/>
          <w:szCs w:val="24"/>
          <w:lang w:val="ru-RU"/>
        </w:rPr>
        <w:t>голови</w:t>
      </w:r>
      <w:proofErr w:type="spellEnd"/>
      <w:r>
        <w:rPr>
          <w:sz w:val="28"/>
          <w:szCs w:val="24"/>
          <w:lang w:val="ru-RU"/>
        </w:rPr>
        <w:t xml:space="preserve"> </w:t>
      </w:r>
    </w:p>
    <w:p w14:paraId="09DD4A76" w14:textId="11EA4E89" w:rsidR="00FD1DB4" w:rsidRDefault="00650E25" w:rsidP="00B4682E">
      <w:pPr>
        <w:rPr>
          <w:sz w:val="28"/>
          <w:szCs w:val="28"/>
          <w:lang w:val="ru-RU"/>
        </w:rPr>
      </w:pPr>
      <w:r w:rsidRPr="00B7751D">
        <w:rPr>
          <w:sz w:val="28"/>
          <w:szCs w:val="28"/>
          <w:lang w:val="uk-UA"/>
        </w:rPr>
        <w:t>районної</w:t>
      </w:r>
      <w:r>
        <w:rPr>
          <w:sz w:val="28"/>
          <w:szCs w:val="28"/>
          <w:lang w:val="uk-UA"/>
        </w:rPr>
        <w:t xml:space="preserve"> </w:t>
      </w:r>
      <w:r w:rsidRPr="00B7751D">
        <w:rPr>
          <w:sz w:val="28"/>
          <w:szCs w:val="28"/>
          <w:lang w:val="uk-UA"/>
        </w:rPr>
        <w:t>державної адміністрації</w:t>
      </w:r>
      <w:r w:rsidR="00FD1DB4">
        <w:rPr>
          <w:sz w:val="28"/>
          <w:szCs w:val="28"/>
          <w:lang w:val="ru-RU"/>
        </w:rPr>
        <w:tab/>
      </w:r>
      <w:r w:rsidR="00FD1DB4">
        <w:rPr>
          <w:sz w:val="28"/>
          <w:szCs w:val="28"/>
          <w:lang w:val="ru-RU"/>
        </w:rPr>
        <w:tab/>
      </w:r>
      <w:r w:rsidR="00FD1DB4">
        <w:rPr>
          <w:sz w:val="28"/>
          <w:szCs w:val="28"/>
          <w:lang w:val="ru-RU"/>
        </w:rPr>
        <w:tab/>
      </w:r>
      <w:r w:rsidR="00FD1DB4">
        <w:rPr>
          <w:sz w:val="28"/>
          <w:szCs w:val="28"/>
          <w:lang w:val="ru-RU"/>
        </w:rPr>
        <w:tab/>
      </w:r>
      <w:r w:rsidR="00FD1DB4">
        <w:rPr>
          <w:sz w:val="28"/>
          <w:szCs w:val="28"/>
          <w:lang w:val="ru-RU"/>
        </w:rPr>
        <w:tab/>
        <w:t>В.ШАПОВАЛОВ</w:t>
      </w:r>
    </w:p>
    <w:p w14:paraId="237DD96E" w14:textId="77777777" w:rsidR="00FD1DB4" w:rsidRPr="00B7751D" w:rsidRDefault="00FD1DB4" w:rsidP="00B4682E">
      <w:pPr>
        <w:rPr>
          <w:sz w:val="28"/>
          <w:szCs w:val="24"/>
          <w:lang w:val="ru-RU"/>
        </w:rPr>
      </w:pPr>
    </w:p>
    <w:p w14:paraId="53ED8E9C" w14:textId="77777777" w:rsidR="00B4682E" w:rsidRPr="00B7751D" w:rsidRDefault="00B4682E" w:rsidP="00B4682E">
      <w:pPr>
        <w:tabs>
          <w:tab w:val="left" w:pos="6660"/>
        </w:tabs>
        <w:rPr>
          <w:sz w:val="28"/>
          <w:szCs w:val="28"/>
          <w:lang w:val="ru-RU"/>
        </w:rPr>
      </w:pPr>
      <w:proofErr w:type="spellStart"/>
      <w:r w:rsidRPr="00B7751D">
        <w:rPr>
          <w:sz w:val="28"/>
          <w:szCs w:val="28"/>
          <w:lang w:val="ru-RU"/>
        </w:rPr>
        <w:t>Керівник</w:t>
      </w:r>
      <w:proofErr w:type="spellEnd"/>
      <w:r w:rsidRPr="00B7751D">
        <w:rPr>
          <w:sz w:val="28"/>
          <w:szCs w:val="28"/>
          <w:lang w:val="ru-RU"/>
        </w:rPr>
        <w:t xml:space="preserve"> </w:t>
      </w:r>
      <w:proofErr w:type="spellStart"/>
      <w:r w:rsidRPr="00B7751D">
        <w:rPr>
          <w:sz w:val="28"/>
          <w:szCs w:val="28"/>
          <w:lang w:val="ru-RU"/>
        </w:rPr>
        <w:t>апарату</w:t>
      </w:r>
      <w:proofErr w:type="spellEnd"/>
      <w:r w:rsidRPr="00B7751D">
        <w:rPr>
          <w:sz w:val="28"/>
          <w:szCs w:val="28"/>
          <w:lang w:val="ru-RU"/>
        </w:rPr>
        <w:t xml:space="preserve"> </w:t>
      </w:r>
    </w:p>
    <w:p w14:paraId="5B84CF3C" w14:textId="58C03648" w:rsidR="00B4682E" w:rsidRPr="00B7751D" w:rsidRDefault="00650E25" w:rsidP="00B4682E">
      <w:pPr>
        <w:tabs>
          <w:tab w:val="left" w:pos="6660"/>
        </w:tabs>
        <w:rPr>
          <w:sz w:val="28"/>
          <w:szCs w:val="28"/>
          <w:lang w:val="ru-RU"/>
        </w:rPr>
      </w:pPr>
      <w:r w:rsidRPr="00B7751D">
        <w:rPr>
          <w:sz w:val="28"/>
          <w:szCs w:val="28"/>
          <w:lang w:val="uk-UA"/>
        </w:rPr>
        <w:t>районної</w:t>
      </w:r>
      <w:r>
        <w:rPr>
          <w:sz w:val="28"/>
          <w:szCs w:val="28"/>
          <w:lang w:val="uk-UA"/>
        </w:rPr>
        <w:t xml:space="preserve"> </w:t>
      </w:r>
      <w:r w:rsidRPr="00B7751D">
        <w:rPr>
          <w:sz w:val="28"/>
          <w:szCs w:val="28"/>
          <w:lang w:val="uk-UA"/>
        </w:rPr>
        <w:t>державної адміністрації</w:t>
      </w:r>
      <w:r w:rsidR="00B4682E" w:rsidRPr="00B7751D">
        <w:rPr>
          <w:sz w:val="28"/>
          <w:szCs w:val="28"/>
          <w:lang w:val="ru-RU"/>
        </w:rPr>
        <w:tab/>
      </w:r>
      <w:r w:rsidR="004660C1" w:rsidRPr="00B7751D">
        <w:rPr>
          <w:sz w:val="28"/>
          <w:szCs w:val="28"/>
          <w:lang w:val="ru-RU"/>
        </w:rPr>
        <w:t xml:space="preserve">   </w:t>
      </w:r>
      <w:r w:rsidR="007C1B08" w:rsidRPr="00B7751D">
        <w:rPr>
          <w:sz w:val="28"/>
          <w:szCs w:val="28"/>
          <w:lang w:val="ru-RU"/>
        </w:rPr>
        <w:t xml:space="preserve">  </w:t>
      </w:r>
      <w:r w:rsidR="00B4682E" w:rsidRPr="00B7751D">
        <w:rPr>
          <w:sz w:val="28"/>
          <w:szCs w:val="28"/>
          <w:lang w:val="ru-RU"/>
        </w:rPr>
        <w:t>Т. КУРИЛЕНКО</w:t>
      </w:r>
    </w:p>
    <w:p w14:paraId="110F2577" w14:textId="77777777" w:rsidR="00B4682E" w:rsidRPr="00B7751D" w:rsidRDefault="00B4682E" w:rsidP="00B4682E">
      <w:pPr>
        <w:tabs>
          <w:tab w:val="left" w:pos="6660"/>
        </w:tabs>
        <w:rPr>
          <w:sz w:val="28"/>
          <w:szCs w:val="28"/>
          <w:lang w:val="ru-RU"/>
        </w:rPr>
      </w:pPr>
    </w:p>
    <w:p w14:paraId="0D1CF297" w14:textId="77777777" w:rsidR="00B4682E" w:rsidRPr="00B7751D" w:rsidRDefault="00B4682E" w:rsidP="00B4682E">
      <w:pPr>
        <w:tabs>
          <w:tab w:val="left" w:pos="6660"/>
        </w:tabs>
        <w:rPr>
          <w:sz w:val="16"/>
          <w:szCs w:val="16"/>
          <w:lang w:val="ru-RU"/>
        </w:rPr>
      </w:pPr>
    </w:p>
    <w:p w14:paraId="0BAAD69B" w14:textId="37A1180A" w:rsidR="004660C1" w:rsidRPr="00B7751D" w:rsidRDefault="004660C1" w:rsidP="004660C1">
      <w:pPr>
        <w:rPr>
          <w:sz w:val="28"/>
          <w:lang w:val="ru-RU"/>
        </w:rPr>
      </w:pPr>
      <w:proofErr w:type="spellStart"/>
      <w:r w:rsidRPr="00B7751D">
        <w:rPr>
          <w:sz w:val="28"/>
          <w:lang w:val="ru-RU"/>
        </w:rPr>
        <w:t>Головний</w:t>
      </w:r>
      <w:proofErr w:type="spellEnd"/>
      <w:r w:rsidRPr="00B7751D">
        <w:rPr>
          <w:sz w:val="28"/>
          <w:lang w:val="ru-RU"/>
        </w:rPr>
        <w:t xml:space="preserve"> </w:t>
      </w:r>
      <w:proofErr w:type="spellStart"/>
      <w:r w:rsidRPr="00B7751D">
        <w:rPr>
          <w:sz w:val="28"/>
          <w:lang w:val="ru-RU"/>
        </w:rPr>
        <w:t>спеціаліст</w:t>
      </w:r>
      <w:proofErr w:type="spellEnd"/>
    </w:p>
    <w:p w14:paraId="70D8F15F" w14:textId="3A240556" w:rsidR="00B4682E" w:rsidRPr="00B7751D" w:rsidRDefault="00B4682E" w:rsidP="00B4682E">
      <w:pPr>
        <w:rPr>
          <w:sz w:val="28"/>
          <w:lang w:val="ru-RU"/>
        </w:rPr>
      </w:pPr>
      <w:proofErr w:type="spellStart"/>
      <w:r w:rsidRPr="00B7751D">
        <w:rPr>
          <w:sz w:val="28"/>
          <w:lang w:val="ru-RU"/>
        </w:rPr>
        <w:t>юридичного</w:t>
      </w:r>
      <w:proofErr w:type="spellEnd"/>
      <w:r w:rsidRPr="00B7751D">
        <w:rPr>
          <w:sz w:val="28"/>
          <w:lang w:val="ru-RU"/>
        </w:rPr>
        <w:t xml:space="preserve"> </w:t>
      </w:r>
      <w:proofErr w:type="spellStart"/>
      <w:r w:rsidRPr="00B7751D">
        <w:rPr>
          <w:sz w:val="28"/>
          <w:lang w:val="ru-RU"/>
        </w:rPr>
        <w:t>відділу</w:t>
      </w:r>
      <w:proofErr w:type="spellEnd"/>
      <w:r w:rsidRPr="00B7751D">
        <w:rPr>
          <w:sz w:val="28"/>
          <w:lang w:val="ru-RU"/>
        </w:rPr>
        <w:t xml:space="preserve">, по </w:t>
      </w:r>
      <w:proofErr w:type="spellStart"/>
      <w:r w:rsidRPr="00B7751D">
        <w:rPr>
          <w:sz w:val="28"/>
          <w:lang w:val="ru-RU"/>
        </w:rPr>
        <w:t>роботі</w:t>
      </w:r>
      <w:proofErr w:type="spellEnd"/>
      <w:r w:rsidRPr="00B7751D">
        <w:rPr>
          <w:sz w:val="28"/>
          <w:lang w:val="ru-RU"/>
        </w:rPr>
        <w:t xml:space="preserve"> </w:t>
      </w:r>
    </w:p>
    <w:p w14:paraId="4DB0C0DF" w14:textId="77777777" w:rsidR="00B4682E" w:rsidRPr="00B7751D" w:rsidRDefault="00B4682E" w:rsidP="00B4682E">
      <w:pPr>
        <w:rPr>
          <w:sz w:val="28"/>
          <w:lang w:val="ru-RU"/>
        </w:rPr>
      </w:pPr>
      <w:r w:rsidRPr="00B7751D">
        <w:rPr>
          <w:sz w:val="28"/>
          <w:lang w:val="ru-RU"/>
        </w:rPr>
        <w:t xml:space="preserve">з персоналом та </w:t>
      </w:r>
      <w:proofErr w:type="spellStart"/>
      <w:r w:rsidRPr="00B7751D">
        <w:rPr>
          <w:sz w:val="28"/>
          <w:lang w:val="ru-RU"/>
        </w:rPr>
        <w:t>зверненнями</w:t>
      </w:r>
      <w:proofErr w:type="spellEnd"/>
      <w:r w:rsidRPr="00B7751D">
        <w:rPr>
          <w:sz w:val="28"/>
          <w:lang w:val="ru-RU"/>
        </w:rPr>
        <w:t xml:space="preserve"> </w:t>
      </w:r>
      <w:proofErr w:type="spellStart"/>
      <w:r w:rsidRPr="00B7751D">
        <w:rPr>
          <w:sz w:val="28"/>
          <w:lang w:val="ru-RU"/>
        </w:rPr>
        <w:t>громадян</w:t>
      </w:r>
      <w:proofErr w:type="spellEnd"/>
      <w:r w:rsidRPr="00B7751D">
        <w:rPr>
          <w:sz w:val="28"/>
          <w:lang w:val="ru-RU"/>
        </w:rPr>
        <w:t xml:space="preserve"> </w:t>
      </w:r>
    </w:p>
    <w:p w14:paraId="10E4127E" w14:textId="58786624" w:rsidR="00B4682E" w:rsidRPr="00B7751D" w:rsidRDefault="00B4682E" w:rsidP="00B4682E">
      <w:pPr>
        <w:tabs>
          <w:tab w:val="left" w:pos="6660"/>
        </w:tabs>
        <w:rPr>
          <w:sz w:val="28"/>
          <w:szCs w:val="28"/>
          <w:lang w:val="ru-RU"/>
        </w:rPr>
      </w:pPr>
      <w:proofErr w:type="spellStart"/>
      <w:r w:rsidRPr="00B7751D">
        <w:rPr>
          <w:sz w:val="28"/>
          <w:lang w:val="ru-RU"/>
        </w:rPr>
        <w:t>апарату</w:t>
      </w:r>
      <w:proofErr w:type="spellEnd"/>
      <w:r w:rsidRPr="00B7751D">
        <w:rPr>
          <w:sz w:val="28"/>
          <w:lang w:val="ru-RU"/>
        </w:rPr>
        <w:t xml:space="preserve"> </w:t>
      </w:r>
      <w:r w:rsidR="00650E25" w:rsidRPr="00B7751D">
        <w:rPr>
          <w:sz w:val="28"/>
          <w:szCs w:val="28"/>
          <w:lang w:val="uk-UA"/>
        </w:rPr>
        <w:t>районної</w:t>
      </w:r>
      <w:r w:rsidR="00650E25">
        <w:rPr>
          <w:sz w:val="28"/>
          <w:szCs w:val="28"/>
          <w:lang w:val="uk-UA"/>
        </w:rPr>
        <w:t xml:space="preserve"> </w:t>
      </w:r>
      <w:r w:rsidR="00650E25" w:rsidRPr="00B7751D">
        <w:rPr>
          <w:sz w:val="28"/>
          <w:szCs w:val="28"/>
          <w:lang w:val="uk-UA"/>
        </w:rPr>
        <w:t>державної адміністрації</w:t>
      </w:r>
      <w:r w:rsidRPr="00B7751D">
        <w:rPr>
          <w:sz w:val="28"/>
          <w:szCs w:val="28"/>
          <w:lang w:val="ru-RU"/>
        </w:rPr>
        <w:tab/>
      </w:r>
      <w:r w:rsidR="007C1B08" w:rsidRPr="00B7751D">
        <w:rPr>
          <w:sz w:val="28"/>
          <w:szCs w:val="28"/>
          <w:lang w:val="ru-RU"/>
        </w:rPr>
        <w:t xml:space="preserve">   </w:t>
      </w:r>
      <w:r w:rsidR="004660C1" w:rsidRPr="00B7751D">
        <w:rPr>
          <w:sz w:val="28"/>
          <w:szCs w:val="28"/>
          <w:lang w:val="ru-RU"/>
        </w:rPr>
        <w:t>А.УРОЖАЙ</w:t>
      </w:r>
    </w:p>
    <w:p w14:paraId="18A61955" w14:textId="77777777" w:rsidR="00B4682E" w:rsidRPr="00B7751D" w:rsidRDefault="00B4682E" w:rsidP="00B4682E">
      <w:pPr>
        <w:rPr>
          <w:sz w:val="28"/>
          <w:szCs w:val="24"/>
          <w:lang w:val="ru-RU"/>
        </w:rPr>
      </w:pPr>
    </w:p>
    <w:p w14:paraId="37269624" w14:textId="77777777" w:rsidR="00B4682E" w:rsidRPr="00B7751D" w:rsidRDefault="00B4682E" w:rsidP="00B4682E">
      <w:pPr>
        <w:rPr>
          <w:sz w:val="28"/>
          <w:lang w:val="ru-RU"/>
        </w:rPr>
      </w:pPr>
      <w:proofErr w:type="spellStart"/>
      <w:r w:rsidRPr="00B7751D">
        <w:rPr>
          <w:sz w:val="28"/>
          <w:lang w:val="ru-RU"/>
        </w:rPr>
        <w:t>В.о</w:t>
      </w:r>
      <w:proofErr w:type="spellEnd"/>
      <w:r w:rsidRPr="00B7751D">
        <w:rPr>
          <w:sz w:val="28"/>
          <w:lang w:val="ru-RU"/>
        </w:rPr>
        <w:t xml:space="preserve">. начальника </w:t>
      </w:r>
      <w:proofErr w:type="spellStart"/>
      <w:r w:rsidRPr="00B7751D">
        <w:rPr>
          <w:sz w:val="28"/>
          <w:lang w:val="ru-RU"/>
        </w:rPr>
        <w:t>фінансового</w:t>
      </w:r>
      <w:proofErr w:type="spellEnd"/>
      <w:r w:rsidRPr="00B7751D">
        <w:rPr>
          <w:sz w:val="28"/>
          <w:lang w:val="ru-RU"/>
        </w:rPr>
        <w:t xml:space="preserve"> </w:t>
      </w:r>
    </w:p>
    <w:p w14:paraId="5E5AA8C3" w14:textId="64D38F72" w:rsidR="00B4682E" w:rsidRPr="00B7751D" w:rsidRDefault="00B4682E" w:rsidP="00B4682E">
      <w:pPr>
        <w:rPr>
          <w:sz w:val="28"/>
          <w:szCs w:val="28"/>
          <w:lang w:val="ru-RU"/>
        </w:rPr>
      </w:pPr>
      <w:proofErr w:type="spellStart"/>
      <w:r w:rsidRPr="00B7751D">
        <w:rPr>
          <w:sz w:val="28"/>
          <w:lang w:val="ru-RU"/>
        </w:rPr>
        <w:t>відділу</w:t>
      </w:r>
      <w:proofErr w:type="spellEnd"/>
      <w:r w:rsidRPr="00B7751D">
        <w:rPr>
          <w:sz w:val="28"/>
          <w:lang w:val="ru-RU"/>
        </w:rPr>
        <w:t xml:space="preserve"> </w:t>
      </w:r>
      <w:r w:rsidR="00650E25" w:rsidRPr="00B7751D">
        <w:rPr>
          <w:sz w:val="28"/>
          <w:szCs w:val="28"/>
          <w:lang w:val="uk-UA"/>
        </w:rPr>
        <w:t>районної</w:t>
      </w:r>
      <w:r w:rsidR="00650E25">
        <w:rPr>
          <w:sz w:val="28"/>
          <w:szCs w:val="28"/>
          <w:lang w:val="uk-UA"/>
        </w:rPr>
        <w:t xml:space="preserve"> </w:t>
      </w:r>
      <w:r w:rsidR="00650E25" w:rsidRPr="00B7751D">
        <w:rPr>
          <w:sz w:val="28"/>
          <w:szCs w:val="28"/>
          <w:lang w:val="uk-UA"/>
        </w:rPr>
        <w:t>державної адміністрації</w:t>
      </w:r>
      <w:r w:rsidRPr="00B7751D">
        <w:rPr>
          <w:sz w:val="28"/>
          <w:lang w:val="ru-RU"/>
        </w:rPr>
        <w:tab/>
      </w:r>
      <w:r w:rsidR="007C1B08" w:rsidRPr="00B7751D">
        <w:rPr>
          <w:sz w:val="28"/>
          <w:lang w:val="ru-RU"/>
        </w:rPr>
        <w:tab/>
      </w:r>
      <w:r w:rsidR="007C1B08" w:rsidRPr="00B7751D">
        <w:rPr>
          <w:sz w:val="28"/>
          <w:lang w:val="ru-RU"/>
        </w:rPr>
        <w:tab/>
        <w:t xml:space="preserve">       </w:t>
      </w:r>
      <w:r w:rsidRPr="00B7751D">
        <w:rPr>
          <w:sz w:val="28"/>
          <w:lang w:val="ru-RU"/>
        </w:rPr>
        <w:t>І. ЖДАНЮК</w:t>
      </w:r>
    </w:p>
    <w:p w14:paraId="570917D5" w14:textId="77777777" w:rsidR="00B4682E" w:rsidRPr="00B7751D" w:rsidRDefault="00B4682E" w:rsidP="00B4682E">
      <w:pPr>
        <w:tabs>
          <w:tab w:val="left" w:pos="6660"/>
        </w:tabs>
        <w:rPr>
          <w:sz w:val="28"/>
          <w:szCs w:val="28"/>
          <w:lang w:val="ru-RU"/>
        </w:rPr>
      </w:pPr>
    </w:p>
    <w:p w14:paraId="12E41BCD" w14:textId="77777777" w:rsidR="00B4682E" w:rsidRPr="00B7751D" w:rsidRDefault="00B4682E" w:rsidP="00B4682E">
      <w:pPr>
        <w:rPr>
          <w:sz w:val="28"/>
          <w:szCs w:val="28"/>
          <w:lang w:val="ru-RU"/>
        </w:rPr>
      </w:pPr>
    </w:p>
    <w:p w14:paraId="540B3DA5" w14:textId="2B41844E" w:rsidR="00B4682E" w:rsidRPr="00B7751D" w:rsidRDefault="00B4682E" w:rsidP="00B4682E">
      <w:pPr>
        <w:tabs>
          <w:tab w:val="left" w:pos="7740"/>
        </w:tabs>
        <w:rPr>
          <w:sz w:val="28"/>
          <w:szCs w:val="28"/>
          <w:lang w:val="ru-RU"/>
        </w:rPr>
      </w:pPr>
      <w:r w:rsidRPr="00B7751D">
        <w:rPr>
          <w:sz w:val="28"/>
          <w:szCs w:val="28"/>
          <w:lang w:val="ru-RU"/>
        </w:rPr>
        <w:t xml:space="preserve">Заступник </w:t>
      </w:r>
      <w:proofErr w:type="spellStart"/>
      <w:r w:rsidRPr="00B7751D">
        <w:rPr>
          <w:sz w:val="28"/>
          <w:szCs w:val="28"/>
          <w:lang w:val="ru-RU"/>
        </w:rPr>
        <w:t>голови</w:t>
      </w:r>
      <w:proofErr w:type="spellEnd"/>
      <w:r w:rsidRPr="00B7751D">
        <w:rPr>
          <w:sz w:val="28"/>
          <w:szCs w:val="28"/>
          <w:lang w:val="ru-RU"/>
        </w:rPr>
        <w:t xml:space="preserve"> </w:t>
      </w:r>
      <w:proofErr w:type="spellStart"/>
      <w:r w:rsidRPr="00B7751D">
        <w:rPr>
          <w:sz w:val="28"/>
          <w:szCs w:val="28"/>
          <w:lang w:val="ru-RU"/>
        </w:rPr>
        <w:t>районної</w:t>
      </w:r>
      <w:proofErr w:type="spellEnd"/>
      <w:r w:rsidRPr="00B7751D">
        <w:rPr>
          <w:sz w:val="28"/>
          <w:szCs w:val="28"/>
          <w:lang w:val="ru-RU"/>
        </w:rPr>
        <w:t xml:space="preserve"> ради                                      </w:t>
      </w:r>
      <w:r w:rsidR="007C1B08" w:rsidRPr="00B7751D">
        <w:rPr>
          <w:sz w:val="28"/>
          <w:szCs w:val="28"/>
          <w:lang w:val="ru-RU"/>
        </w:rPr>
        <w:t xml:space="preserve">  </w:t>
      </w:r>
      <w:r w:rsidRPr="00B7751D">
        <w:rPr>
          <w:sz w:val="28"/>
          <w:szCs w:val="28"/>
          <w:lang w:val="ru-RU"/>
        </w:rPr>
        <w:t xml:space="preserve">  В. ЛЕОНЕНКО</w:t>
      </w:r>
    </w:p>
    <w:p w14:paraId="4E48C94B" w14:textId="77777777" w:rsidR="00B4682E" w:rsidRPr="00B7751D" w:rsidRDefault="00B4682E" w:rsidP="00B4682E">
      <w:pPr>
        <w:tabs>
          <w:tab w:val="left" w:pos="7740"/>
        </w:tabs>
        <w:rPr>
          <w:sz w:val="28"/>
          <w:szCs w:val="28"/>
          <w:lang w:val="ru-RU"/>
        </w:rPr>
      </w:pPr>
    </w:p>
    <w:p w14:paraId="595F20BB" w14:textId="77777777" w:rsidR="00B4682E" w:rsidRPr="00B7751D" w:rsidRDefault="00B4682E" w:rsidP="00B4682E">
      <w:pPr>
        <w:rPr>
          <w:sz w:val="16"/>
          <w:szCs w:val="16"/>
          <w:lang w:val="ru-RU"/>
        </w:rPr>
      </w:pPr>
    </w:p>
    <w:p w14:paraId="317781A6" w14:textId="77777777" w:rsidR="00B4682E" w:rsidRPr="00B7751D" w:rsidRDefault="00B4682E" w:rsidP="00B4682E">
      <w:pPr>
        <w:rPr>
          <w:sz w:val="28"/>
          <w:szCs w:val="28"/>
          <w:lang w:val="ru-RU"/>
        </w:rPr>
      </w:pPr>
      <w:proofErr w:type="spellStart"/>
      <w:r w:rsidRPr="00B7751D">
        <w:rPr>
          <w:sz w:val="28"/>
          <w:szCs w:val="28"/>
          <w:lang w:val="ru-RU"/>
        </w:rPr>
        <w:t>Керуючий</w:t>
      </w:r>
      <w:proofErr w:type="spellEnd"/>
      <w:r w:rsidRPr="00B7751D">
        <w:rPr>
          <w:sz w:val="28"/>
          <w:szCs w:val="28"/>
          <w:lang w:val="ru-RU"/>
        </w:rPr>
        <w:t xml:space="preserve"> справами </w:t>
      </w:r>
      <w:proofErr w:type="spellStart"/>
      <w:r w:rsidRPr="00B7751D">
        <w:rPr>
          <w:sz w:val="28"/>
          <w:szCs w:val="28"/>
          <w:lang w:val="ru-RU"/>
        </w:rPr>
        <w:t>виконавчого</w:t>
      </w:r>
      <w:proofErr w:type="spellEnd"/>
    </w:p>
    <w:p w14:paraId="50B57D5E" w14:textId="120D3651" w:rsidR="00B4682E" w:rsidRPr="00B7751D" w:rsidRDefault="00B4682E" w:rsidP="00B4682E">
      <w:pPr>
        <w:rPr>
          <w:sz w:val="28"/>
          <w:szCs w:val="28"/>
          <w:lang w:val="ru-RU"/>
        </w:rPr>
      </w:pPr>
      <w:proofErr w:type="spellStart"/>
      <w:r w:rsidRPr="00B7751D">
        <w:rPr>
          <w:sz w:val="28"/>
          <w:szCs w:val="28"/>
          <w:lang w:val="ru-RU"/>
        </w:rPr>
        <w:t>апарату</w:t>
      </w:r>
      <w:proofErr w:type="spellEnd"/>
      <w:r w:rsidRPr="00B7751D">
        <w:rPr>
          <w:sz w:val="28"/>
          <w:szCs w:val="28"/>
          <w:lang w:val="ru-RU"/>
        </w:rPr>
        <w:t xml:space="preserve"> </w:t>
      </w:r>
      <w:proofErr w:type="spellStart"/>
      <w:proofErr w:type="gramStart"/>
      <w:r w:rsidRPr="00B7751D">
        <w:rPr>
          <w:sz w:val="28"/>
          <w:szCs w:val="28"/>
          <w:lang w:val="ru-RU"/>
        </w:rPr>
        <w:t>районної</w:t>
      </w:r>
      <w:proofErr w:type="spellEnd"/>
      <w:r w:rsidRPr="00B7751D">
        <w:rPr>
          <w:sz w:val="28"/>
          <w:szCs w:val="28"/>
          <w:lang w:val="ru-RU"/>
        </w:rPr>
        <w:t xml:space="preserve">  ради</w:t>
      </w:r>
      <w:proofErr w:type="gramEnd"/>
      <w:r w:rsidRPr="00B7751D">
        <w:rPr>
          <w:sz w:val="28"/>
          <w:szCs w:val="28"/>
          <w:lang w:val="ru-RU"/>
        </w:rPr>
        <w:t xml:space="preserve"> </w:t>
      </w:r>
      <w:r w:rsidRPr="00B7751D">
        <w:rPr>
          <w:sz w:val="28"/>
          <w:szCs w:val="28"/>
          <w:lang w:val="ru-RU"/>
        </w:rPr>
        <w:tab/>
      </w:r>
      <w:r w:rsidRPr="00B7751D">
        <w:rPr>
          <w:sz w:val="28"/>
          <w:szCs w:val="28"/>
          <w:lang w:val="ru-RU"/>
        </w:rPr>
        <w:tab/>
      </w:r>
      <w:r w:rsidRPr="00B7751D">
        <w:rPr>
          <w:sz w:val="28"/>
          <w:szCs w:val="28"/>
          <w:lang w:val="ru-RU"/>
        </w:rPr>
        <w:tab/>
      </w:r>
      <w:r w:rsidRPr="00B7751D">
        <w:rPr>
          <w:sz w:val="28"/>
          <w:szCs w:val="28"/>
          <w:lang w:val="ru-RU"/>
        </w:rPr>
        <w:tab/>
      </w:r>
      <w:r w:rsidRPr="00B7751D">
        <w:rPr>
          <w:sz w:val="28"/>
          <w:szCs w:val="28"/>
          <w:lang w:val="ru-RU"/>
        </w:rPr>
        <w:tab/>
        <w:t xml:space="preserve">    </w:t>
      </w:r>
      <w:r w:rsidR="007C1B08" w:rsidRPr="00B7751D">
        <w:rPr>
          <w:sz w:val="28"/>
          <w:szCs w:val="28"/>
          <w:lang w:val="ru-RU"/>
        </w:rPr>
        <w:t xml:space="preserve">   </w:t>
      </w:r>
      <w:r w:rsidRPr="00B7751D">
        <w:rPr>
          <w:sz w:val="28"/>
          <w:szCs w:val="28"/>
          <w:lang w:val="ru-RU"/>
        </w:rPr>
        <w:t>С.СТРУК</w:t>
      </w:r>
    </w:p>
    <w:p w14:paraId="5D97649A" w14:textId="77777777" w:rsidR="00B4682E" w:rsidRPr="00B7751D" w:rsidRDefault="00B4682E" w:rsidP="00B4682E">
      <w:pPr>
        <w:ind w:left="180" w:hanging="464"/>
        <w:rPr>
          <w:sz w:val="28"/>
          <w:szCs w:val="28"/>
          <w:lang w:val="ru-RU"/>
        </w:rPr>
      </w:pPr>
    </w:p>
    <w:p w14:paraId="13FB3F8A" w14:textId="77777777" w:rsidR="00B4682E" w:rsidRPr="00B7751D" w:rsidRDefault="00B4682E" w:rsidP="00B4682E">
      <w:pPr>
        <w:ind w:left="180" w:hanging="464"/>
        <w:rPr>
          <w:sz w:val="28"/>
          <w:szCs w:val="28"/>
          <w:lang w:val="ru-RU"/>
        </w:rPr>
      </w:pPr>
    </w:p>
    <w:p w14:paraId="28C15193" w14:textId="77777777" w:rsidR="00493339" w:rsidRPr="00B7751D" w:rsidRDefault="00493339" w:rsidP="00D05D65">
      <w:pPr>
        <w:pStyle w:val="a3"/>
        <w:spacing w:before="0" w:beforeAutospacing="0" w:after="0" w:afterAutospacing="0"/>
        <w:jc w:val="both"/>
        <w:rPr>
          <w:sz w:val="28"/>
          <w:szCs w:val="28"/>
          <w:lang w:val="uk-UA"/>
        </w:rPr>
      </w:pPr>
    </w:p>
    <w:p w14:paraId="1B632FF9" w14:textId="77777777" w:rsidR="00B4682E" w:rsidRPr="00B7751D" w:rsidRDefault="00B4682E" w:rsidP="00D05D65">
      <w:pPr>
        <w:pStyle w:val="a3"/>
        <w:spacing w:before="0" w:beforeAutospacing="0" w:after="0" w:afterAutospacing="0"/>
        <w:jc w:val="both"/>
        <w:rPr>
          <w:sz w:val="28"/>
          <w:szCs w:val="28"/>
          <w:lang w:val="uk-UA"/>
        </w:rPr>
      </w:pPr>
    </w:p>
    <w:p w14:paraId="47342671" w14:textId="77777777" w:rsidR="00B4682E" w:rsidRPr="00B7751D" w:rsidRDefault="00B4682E" w:rsidP="00D05D65">
      <w:pPr>
        <w:pStyle w:val="a3"/>
        <w:spacing w:before="0" w:beforeAutospacing="0" w:after="0" w:afterAutospacing="0"/>
        <w:jc w:val="both"/>
        <w:rPr>
          <w:sz w:val="28"/>
          <w:szCs w:val="28"/>
          <w:lang w:val="uk-UA"/>
        </w:rPr>
      </w:pPr>
    </w:p>
    <w:p w14:paraId="299D7192" w14:textId="77777777" w:rsidR="00493339" w:rsidRPr="00B7751D" w:rsidRDefault="00493339" w:rsidP="008816DC">
      <w:pPr>
        <w:ind w:left="4320"/>
        <w:jc w:val="both"/>
        <w:rPr>
          <w:sz w:val="28"/>
          <w:szCs w:val="28"/>
          <w:lang w:val="uk-UA"/>
        </w:rPr>
      </w:pPr>
      <w:r w:rsidRPr="00B7751D">
        <w:rPr>
          <w:sz w:val="28"/>
          <w:szCs w:val="28"/>
          <w:lang w:val="uk-UA"/>
        </w:rPr>
        <w:lastRenderedPageBreak/>
        <w:t>ЗАТВЕРДЖЕНО</w:t>
      </w:r>
    </w:p>
    <w:p w14:paraId="181AB320" w14:textId="77777777" w:rsidR="00493339" w:rsidRPr="00B7751D" w:rsidRDefault="00822909" w:rsidP="008816DC">
      <w:pPr>
        <w:ind w:left="4320"/>
        <w:jc w:val="both"/>
        <w:rPr>
          <w:sz w:val="28"/>
          <w:szCs w:val="28"/>
          <w:lang w:val="uk-UA"/>
        </w:rPr>
      </w:pPr>
      <w:r w:rsidRPr="00B7751D">
        <w:rPr>
          <w:sz w:val="28"/>
          <w:szCs w:val="28"/>
          <w:lang w:val="uk-UA"/>
        </w:rPr>
        <w:t>Р</w:t>
      </w:r>
      <w:r w:rsidR="00493339" w:rsidRPr="00B7751D">
        <w:rPr>
          <w:sz w:val="28"/>
          <w:szCs w:val="28"/>
          <w:lang w:val="uk-UA"/>
        </w:rPr>
        <w:t>ішенням</w:t>
      </w:r>
      <w:r w:rsidRPr="00B7751D">
        <w:rPr>
          <w:sz w:val="28"/>
          <w:szCs w:val="28"/>
          <w:lang w:val="uk-UA"/>
        </w:rPr>
        <w:t xml:space="preserve"> </w:t>
      </w:r>
      <w:r w:rsidR="006F47DB" w:rsidRPr="00B7751D">
        <w:rPr>
          <w:sz w:val="28"/>
          <w:szCs w:val="28"/>
          <w:lang w:val="uk-UA"/>
        </w:rPr>
        <w:t>шостої</w:t>
      </w:r>
      <w:r w:rsidRPr="00B7751D">
        <w:rPr>
          <w:sz w:val="28"/>
          <w:szCs w:val="28"/>
          <w:lang w:val="uk-UA"/>
        </w:rPr>
        <w:t xml:space="preserve"> </w:t>
      </w:r>
      <w:r w:rsidR="00493339" w:rsidRPr="00B7751D">
        <w:rPr>
          <w:sz w:val="28"/>
          <w:szCs w:val="28"/>
          <w:lang w:val="uk-UA"/>
        </w:rPr>
        <w:t>сесії Чернігівської районної ради</w:t>
      </w:r>
      <w:r w:rsidRPr="00B7751D">
        <w:rPr>
          <w:sz w:val="28"/>
          <w:szCs w:val="28"/>
          <w:lang w:val="uk-UA"/>
        </w:rPr>
        <w:t xml:space="preserve"> восьмого скликання</w:t>
      </w:r>
    </w:p>
    <w:p w14:paraId="5356983C" w14:textId="77777777" w:rsidR="00493339" w:rsidRPr="00B7751D" w:rsidRDefault="006F47DB" w:rsidP="008816DC">
      <w:pPr>
        <w:ind w:left="4320"/>
        <w:jc w:val="both"/>
        <w:rPr>
          <w:lang w:val="uk-UA"/>
        </w:rPr>
      </w:pPr>
      <w:r w:rsidRPr="00B7751D">
        <w:rPr>
          <w:sz w:val="28"/>
          <w:szCs w:val="28"/>
          <w:lang w:val="uk-UA"/>
        </w:rPr>
        <w:t xml:space="preserve">08 квітня </w:t>
      </w:r>
      <w:r w:rsidR="00822909" w:rsidRPr="00B7751D">
        <w:rPr>
          <w:sz w:val="28"/>
          <w:szCs w:val="28"/>
          <w:lang w:val="uk-UA"/>
        </w:rPr>
        <w:t>2021</w:t>
      </w:r>
      <w:r w:rsidR="00493339" w:rsidRPr="00B7751D">
        <w:rPr>
          <w:sz w:val="28"/>
          <w:szCs w:val="28"/>
          <w:lang w:val="uk-UA"/>
        </w:rPr>
        <w:t xml:space="preserve"> року </w:t>
      </w:r>
    </w:p>
    <w:p w14:paraId="3C1B05D2" w14:textId="738DC4F6" w:rsidR="00E61416" w:rsidRPr="00B7751D" w:rsidRDefault="00650E25" w:rsidP="008816DC">
      <w:pPr>
        <w:widowControl/>
        <w:shd w:val="clear" w:color="auto" w:fill="FFFFFF"/>
        <w:autoSpaceDE/>
        <w:autoSpaceDN/>
        <w:ind w:right="51" w:firstLine="4253"/>
        <w:outlineLvl w:val="1"/>
        <w:rPr>
          <w:bCs/>
          <w:sz w:val="28"/>
          <w:szCs w:val="28"/>
          <w:lang w:val="uk-UA"/>
        </w:rPr>
      </w:pPr>
      <w:r>
        <w:rPr>
          <w:sz w:val="28"/>
          <w:lang w:val="uk-UA"/>
        </w:rPr>
        <w:t>«</w:t>
      </w:r>
      <w:r w:rsidR="00E61416" w:rsidRPr="00B7751D">
        <w:rPr>
          <w:sz w:val="28"/>
          <w:lang w:val="uk-UA"/>
        </w:rPr>
        <w:t>Про з</w:t>
      </w:r>
      <w:r w:rsidR="00E61416" w:rsidRPr="00B7751D">
        <w:rPr>
          <w:sz w:val="28"/>
          <w:szCs w:val="28"/>
          <w:lang w:val="uk-UA"/>
        </w:rPr>
        <w:t xml:space="preserve">атвердження Програми </w:t>
      </w:r>
      <w:r w:rsidR="00E61416" w:rsidRPr="00B7751D">
        <w:rPr>
          <w:bCs/>
          <w:sz w:val="28"/>
          <w:szCs w:val="28"/>
          <w:lang w:val="uk-UA"/>
        </w:rPr>
        <w:t xml:space="preserve">розподілу </w:t>
      </w:r>
    </w:p>
    <w:p w14:paraId="73BB22D3" w14:textId="046BBC51" w:rsidR="00E61416" w:rsidRPr="00B7751D" w:rsidRDefault="00E61416" w:rsidP="008816DC">
      <w:pPr>
        <w:widowControl/>
        <w:shd w:val="clear" w:color="auto" w:fill="FFFFFF"/>
        <w:autoSpaceDE/>
        <w:autoSpaceDN/>
        <w:ind w:right="51" w:firstLine="4253"/>
        <w:outlineLvl w:val="1"/>
        <w:rPr>
          <w:sz w:val="28"/>
          <w:szCs w:val="28"/>
          <w:lang w:val="uk-UA"/>
        </w:rPr>
      </w:pPr>
      <w:r w:rsidRPr="00B7751D">
        <w:rPr>
          <w:bCs/>
          <w:sz w:val="28"/>
          <w:szCs w:val="28"/>
          <w:lang w:val="uk-UA"/>
        </w:rPr>
        <w:t xml:space="preserve">залишків </w:t>
      </w:r>
      <w:r w:rsidRPr="00B7751D">
        <w:rPr>
          <w:sz w:val="28"/>
          <w:szCs w:val="28"/>
          <w:lang w:val="uk-UA"/>
        </w:rPr>
        <w:t>коштів від відшкодування втрат</w:t>
      </w:r>
    </w:p>
    <w:p w14:paraId="591728B2" w14:textId="4DC49B64" w:rsidR="00381785" w:rsidRDefault="00E61416" w:rsidP="00381785">
      <w:pPr>
        <w:widowControl/>
        <w:shd w:val="clear" w:color="auto" w:fill="FFFFFF"/>
        <w:autoSpaceDE/>
        <w:autoSpaceDN/>
        <w:ind w:left="4248" w:right="51" w:firstLine="5"/>
        <w:outlineLvl w:val="1"/>
        <w:rPr>
          <w:sz w:val="28"/>
          <w:szCs w:val="28"/>
          <w:lang w:val="uk-UA"/>
        </w:rPr>
      </w:pPr>
      <w:r w:rsidRPr="00B7751D">
        <w:rPr>
          <w:sz w:val="28"/>
          <w:szCs w:val="28"/>
          <w:lang w:val="uk-UA"/>
        </w:rPr>
        <w:t>сільськогосподарського і</w:t>
      </w:r>
      <w:r w:rsidR="00381785">
        <w:rPr>
          <w:sz w:val="28"/>
          <w:szCs w:val="28"/>
          <w:lang w:val="uk-UA"/>
        </w:rPr>
        <w:t xml:space="preserve"> </w:t>
      </w:r>
      <w:r w:rsidRPr="00B7751D">
        <w:rPr>
          <w:sz w:val="28"/>
          <w:szCs w:val="28"/>
          <w:lang w:val="uk-UA"/>
        </w:rPr>
        <w:t xml:space="preserve">лісогосподарського виробництва </w:t>
      </w:r>
      <w:r w:rsidRPr="00B7751D">
        <w:rPr>
          <w:sz w:val="28"/>
          <w:szCs w:val="28"/>
          <w:lang w:val="ru-RU"/>
        </w:rPr>
        <w:t> </w:t>
      </w:r>
      <w:r w:rsidR="00381785" w:rsidRPr="00381785">
        <w:rPr>
          <w:sz w:val="28"/>
          <w:szCs w:val="28"/>
          <w:lang w:val="uk-UA"/>
        </w:rPr>
        <w:t xml:space="preserve">між бюджетами </w:t>
      </w:r>
      <w:r w:rsidR="00381785">
        <w:rPr>
          <w:sz w:val="28"/>
          <w:szCs w:val="28"/>
          <w:lang w:val="uk-UA"/>
        </w:rPr>
        <w:t xml:space="preserve">міської, сільських, </w:t>
      </w:r>
    </w:p>
    <w:p w14:paraId="35EA99E4" w14:textId="0CD4041E" w:rsidR="00493339" w:rsidRPr="00B7751D" w:rsidRDefault="00381785" w:rsidP="00F97B72">
      <w:pPr>
        <w:ind w:left="3540" w:firstLine="708"/>
        <w:rPr>
          <w:bCs/>
          <w:sz w:val="28"/>
          <w:szCs w:val="28"/>
          <w:lang w:val="uk-UA" w:eastAsia="ru-RU"/>
        </w:rPr>
      </w:pPr>
      <w:r>
        <w:rPr>
          <w:sz w:val="28"/>
          <w:szCs w:val="28"/>
          <w:lang w:val="uk-UA"/>
        </w:rPr>
        <w:t xml:space="preserve">селищних рад </w:t>
      </w:r>
      <w:proofErr w:type="spellStart"/>
      <w:r w:rsidRPr="00B7751D">
        <w:rPr>
          <w:sz w:val="28"/>
          <w:szCs w:val="28"/>
          <w:lang w:val="ru-RU"/>
        </w:rPr>
        <w:t>Чернігівського</w:t>
      </w:r>
      <w:proofErr w:type="spellEnd"/>
      <w:r w:rsidRPr="00B7751D">
        <w:rPr>
          <w:sz w:val="28"/>
          <w:szCs w:val="28"/>
          <w:lang w:val="ru-RU"/>
        </w:rPr>
        <w:t xml:space="preserve"> району</w:t>
      </w:r>
      <w:r w:rsidR="00650E25">
        <w:rPr>
          <w:sz w:val="28"/>
          <w:szCs w:val="28"/>
          <w:lang w:val="uk-UA"/>
        </w:rPr>
        <w:t>»</w:t>
      </w:r>
      <w:r w:rsidR="00E61416" w:rsidRPr="00B7751D">
        <w:rPr>
          <w:sz w:val="28"/>
          <w:szCs w:val="28"/>
          <w:lang w:val="uk-UA"/>
        </w:rPr>
        <w:t xml:space="preserve"> </w:t>
      </w:r>
      <w:r w:rsidR="00E61416" w:rsidRPr="00B7751D">
        <w:rPr>
          <w:sz w:val="32"/>
          <w:szCs w:val="32"/>
          <w:lang w:val="uk-UA"/>
        </w:rPr>
        <w:t xml:space="preserve"> </w:t>
      </w:r>
    </w:p>
    <w:p w14:paraId="041E951A" w14:textId="77777777" w:rsidR="00493339" w:rsidRPr="00B7751D" w:rsidRDefault="00493339" w:rsidP="00E61416">
      <w:pPr>
        <w:widowControl/>
        <w:shd w:val="clear" w:color="auto" w:fill="FFFFFF"/>
        <w:autoSpaceDE/>
        <w:autoSpaceDN/>
        <w:ind w:right="51" w:firstLine="4253"/>
        <w:outlineLvl w:val="1"/>
        <w:rPr>
          <w:bCs/>
          <w:sz w:val="28"/>
          <w:szCs w:val="28"/>
          <w:lang w:val="uk-UA" w:eastAsia="ru-RU"/>
        </w:rPr>
      </w:pPr>
    </w:p>
    <w:p w14:paraId="244AAEAF" w14:textId="77777777" w:rsidR="00493339" w:rsidRPr="00B7751D" w:rsidRDefault="00493339" w:rsidP="00925EFA">
      <w:pPr>
        <w:widowControl/>
        <w:shd w:val="clear" w:color="auto" w:fill="FFFFFF"/>
        <w:autoSpaceDE/>
        <w:autoSpaceDN/>
        <w:ind w:right="51"/>
        <w:jc w:val="center"/>
        <w:outlineLvl w:val="1"/>
        <w:rPr>
          <w:bCs/>
          <w:sz w:val="28"/>
          <w:szCs w:val="28"/>
          <w:lang w:val="uk-UA" w:eastAsia="ru-RU"/>
        </w:rPr>
      </w:pPr>
    </w:p>
    <w:p w14:paraId="601C37CE" w14:textId="77777777" w:rsidR="006F47DB" w:rsidRPr="00B7751D" w:rsidRDefault="006F47DB" w:rsidP="00925EFA">
      <w:pPr>
        <w:widowControl/>
        <w:shd w:val="clear" w:color="auto" w:fill="FFFFFF"/>
        <w:autoSpaceDE/>
        <w:autoSpaceDN/>
        <w:ind w:right="51"/>
        <w:jc w:val="center"/>
        <w:outlineLvl w:val="1"/>
        <w:rPr>
          <w:bCs/>
          <w:sz w:val="28"/>
          <w:szCs w:val="28"/>
          <w:lang w:val="uk-UA" w:eastAsia="ru-RU"/>
        </w:rPr>
      </w:pPr>
    </w:p>
    <w:p w14:paraId="3595B792" w14:textId="77777777" w:rsidR="006F47DB" w:rsidRPr="00B7751D" w:rsidRDefault="006F47DB" w:rsidP="00925EFA">
      <w:pPr>
        <w:widowControl/>
        <w:shd w:val="clear" w:color="auto" w:fill="FFFFFF"/>
        <w:autoSpaceDE/>
        <w:autoSpaceDN/>
        <w:ind w:right="51"/>
        <w:jc w:val="center"/>
        <w:outlineLvl w:val="1"/>
        <w:rPr>
          <w:bCs/>
          <w:sz w:val="28"/>
          <w:szCs w:val="28"/>
          <w:lang w:val="uk-UA" w:eastAsia="ru-RU"/>
        </w:rPr>
      </w:pPr>
    </w:p>
    <w:p w14:paraId="4BB03ECB" w14:textId="77777777" w:rsidR="00493339" w:rsidRPr="00B7751D" w:rsidRDefault="00493339" w:rsidP="00925EFA">
      <w:pPr>
        <w:widowControl/>
        <w:shd w:val="clear" w:color="auto" w:fill="FFFFFF"/>
        <w:autoSpaceDE/>
        <w:autoSpaceDN/>
        <w:ind w:right="51"/>
        <w:jc w:val="center"/>
        <w:outlineLvl w:val="1"/>
        <w:rPr>
          <w:bCs/>
          <w:sz w:val="28"/>
          <w:szCs w:val="28"/>
          <w:lang w:val="uk-UA" w:eastAsia="ru-RU"/>
        </w:rPr>
      </w:pPr>
    </w:p>
    <w:p w14:paraId="4365DB05" w14:textId="77777777" w:rsidR="00493339" w:rsidRPr="00B7751D" w:rsidRDefault="00493339" w:rsidP="00925EFA">
      <w:pPr>
        <w:widowControl/>
        <w:shd w:val="clear" w:color="auto" w:fill="FFFFFF"/>
        <w:autoSpaceDE/>
        <w:autoSpaceDN/>
        <w:ind w:right="51"/>
        <w:jc w:val="center"/>
        <w:outlineLvl w:val="1"/>
        <w:rPr>
          <w:bCs/>
          <w:sz w:val="28"/>
          <w:szCs w:val="28"/>
          <w:lang w:val="uk-UA" w:eastAsia="ru-RU"/>
        </w:rPr>
      </w:pPr>
    </w:p>
    <w:p w14:paraId="35903086" w14:textId="77777777" w:rsidR="00493339" w:rsidRPr="00B7751D" w:rsidRDefault="00493339" w:rsidP="00925EFA">
      <w:pPr>
        <w:widowControl/>
        <w:shd w:val="clear" w:color="auto" w:fill="FFFFFF"/>
        <w:autoSpaceDE/>
        <w:autoSpaceDN/>
        <w:ind w:right="51"/>
        <w:jc w:val="center"/>
        <w:outlineLvl w:val="1"/>
        <w:rPr>
          <w:bCs/>
          <w:sz w:val="32"/>
          <w:szCs w:val="32"/>
          <w:lang w:val="uk-UA" w:eastAsia="ru-RU"/>
        </w:rPr>
      </w:pPr>
    </w:p>
    <w:p w14:paraId="77A2591F" w14:textId="77777777" w:rsidR="00493339" w:rsidRPr="00B7751D" w:rsidRDefault="00493339" w:rsidP="005149D7">
      <w:pPr>
        <w:widowControl/>
        <w:shd w:val="clear" w:color="auto" w:fill="FFFFFF"/>
        <w:autoSpaceDE/>
        <w:autoSpaceDN/>
        <w:ind w:right="51"/>
        <w:jc w:val="center"/>
        <w:outlineLvl w:val="1"/>
        <w:rPr>
          <w:b/>
          <w:bCs/>
          <w:sz w:val="32"/>
          <w:szCs w:val="32"/>
          <w:lang w:val="uk-UA" w:eastAsia="ru-RU"/>
        </w:rPr>
      </w:pPr>
      <w:r w:rsidRPr="00B7751D">
        <w:rPr>
          <w:b/>
          <w:bCs/>
          <w:sz w:val="32"/>
          <w:szCs w:val="32"/>
          <w:lang w:val="uk-UA" w:eastAsia="ru-RU"/>
        </w:rPr>
        <w:t>ПРОГРАМА</w:t>
      </w:r>
    </w:p>
    <w:p w14:paraId="5E206AF3" w14:textId="3C448D1F" w:rsidR="00F97B72" w:rsidRDefault="00E61416" w:rsidP="00F97B72">
      <w:pPr>
        <w:jc w:val="center"/>
        <w:rPr>
          <w:sz w:val="28"/>
          <w:szCs w:val="28"/>
          <w:lang w:val="uk-UA"/>
        </w:rPr>
      </w:pPr>
      <w:r w:rsidRPr="00B7751D">
        <w:rPr>
          <w:bCs/>
          <w:sz w:val="28"/>
          <w:szCs w:val="28"/>
          <w:lang w:val="uk-UA"/>
        </w:rPr>
        <w:t xml:space="preserve">розподілу залишків </w:t>
      </w:r>
      <w:r w:rsidRPr="00B7751D">
        <w:rPr>
          <w:sz w:val="28"/>
          <w:szCs w:val="28"/>
          <w:lang w:val="uk-UA"/>
        </w:rPr>
        <w:t xml:space="preserve">коштів від відшкодування втрат сільськогосподарського і лісогосподарського виробництва </w:t>
      </w:r>
      <w:r w:rsidRPr="00B7751D">
        <w:rPr>
          <w:sz w:val="28"/>
          <w:szCs w:val="28"/>
          <w:lang w:val="ru-RU"/>
        </w:rPr>
        <w:t> </w:t>
      </w:r>
      <w:r w:rsidR="00F97B72" w:rsidRPr="00F97B72">
        <w:rPr>
          <w:sz w:val="28"/>
          <w:szCs w:val="28"/>
          <w:lang w:val="uk-UA"/>
        </w:rPr>
        <w:t xml:space="preserve">між бюджетами </w:t>
      </w:r>
      <w:r w:rsidR="00F97B72">
        <w:rPr>
          <w:sz w:val="28"/>
          <w:szCs w:val="28"/>
          <w:lang w:val="uk-UA"/>
        </w:rPr>
        <w:t>міської, сільських,</w:t>
      </w:r>
    </w:p>
    <w:p w14:paraId="1CB3E61D" w14:textId="77777777" w:rsidR="00F97B72" w:rsidRPr="00B7751D" w:rsidRDefault="00F97B72" w:rsidP="00F97B72">
      <w:pPr>
        <w:jc w:val="center"/>
        <w:rPr>
          <w:sz w:val="28"/>
          <w:szCs w:val="28"/>
          <w:lang w:val="ru-RU"/>
        </w:rPr>
      </w:pPr>
      <w:r>
        <w:rPr>
          <w:sz w:val="28"/>
          <w:szCs w:val="28"/>
          <w:lang w:val="uk-UA"/>
        </w:rPr>
        <w:t xml:space="preserve">селищних рад </w:t>
      </w:r>
      <w:proofErr w:type="spellStart"/>
      <w:r w:rsidRPr="00B7751D">
        <w:rPr>
          <w:sz w:val="28"/>
          <w:szCs w:val="28"/>
          <w:lang w:val="ru-RU"/>
        </w:rPr>
        <w:t>Чернігівського</w:t>
      </w:r>
      <w:proofErr w:type="spellEnd"/>
      <w:r w:rsidRPr="00B7751D">
        <w:rPr>
          <w:sz w:val="28"/>
          <w:szCs w:val="28"/>
          <w:lang w:val="ru-RU"/>
        </w:rPr>
        <w:t xml:space="preserve"> району</w:t>
      </w:r>
    </w:p>
    <w:p w14:paraId="3E862C52" w14:textId="3C8FA759" w:rsidR="00493339" w:rsidRPr="00B7751D" w:rsidRDefault="00493339" w:rsidP="00F97B72">
      <w:pPr>
        <w:jc w:val="center"/>
        <w:rPr>
          <w:lang w:val="uk-UA"/>
        </w:rPr>
      </w:pPr>
    </w:p>
    <w:p w14:paraId="3C5F2D57" w14:textId="77777777" w:rsidR="00493339" w:rsidRPr="00B7751D" w:rsidRDefault="00493339" w:rsidP="00FE79F6">
      <w:pPr>
        <w:rPr>
          <w:lang w:val="uk-UA"/>
        </w:rPr>
      </w:pPr>
    </w:p>
    <w:p w14:paraId="2A5B3D7F" w14:textId="77777777" w:rsidR="00493339" w:rsidRPr="00B7751D" w:rsidRDefault="00493339" w:rsidP="00FE79F6">
      <w:pPr>
        <w:rPr>
          <w:lang w:val="uk-UA"/>
        </w:rPr>
      </w:pPr>
    </w:p>
    <w:p w14:paraId="0952F147" w14:textId="77777777" w:rsidR="00493339" w:rsidRPr="00B7751D" w:rsidRDefault="00493339" w:rsidP="00FE79F6">
      <w:pPr>
        <w:rPr>
          <w:lang w:val="uk-UA"/>
        </w:rPr>
      </w:pPr>
    </w:p>
    <w:p w14:paraId="4DFEF6DA" w14:textId="77777777" w:rsidR="00493339" w:rsidRPr="00B7751D" w:rsidRDefault="00493339" w:rsidP="00FE79F6">
      <w:pPr>
        <w:rPr>
          <w:lang w:val="uk-UA"/>
        </w:rPr>
      </w:pPr>
    </w:p>
    <w:p w14:paraId="4950DCAA" w14:textId="77777777" w:rsidR="00493339" w:rsidRPr="00B7751D" w:rsidRDefault="00493339" w:rsidP="00FE79F6">
      <w:pPr>
        <w:rPr>
          <w:lang w:val="uk-UA"/>
        </w:rPr>
      </w:pPr>
    </w:p>
    <w:p w14:paraId="3E2E4CEF" w14:textId="77777777" w:rsidR="00493339" w:rsidRPr="00B7751D" w:rsidRDefault="00493339" w:rsidP="00FE79F6">
      <w:pPr>
        <w:rPr>
          <w:lang w:val="uk-UA"/>
        </w:rPr>
      </w:pPr>
    </w:p>
    <w:p w14:paraId="114A4B3D" w14:textId="77777777" w:rsidR="00493339" w:rsidRPr="00B7751D" w:rsidRDefault="00493339" w:rsidP="00FE79F6">
      <w:pPr>
        <w:rPr>
          <w:lang w:val="uk-UA"/>
        </w:rPr>
      </w:pPr>
    </w:p>
    <w:p w14:paraId="6A35118A" w14:textId="77777777" w:rsidR="00493339" w:rsidRPr="00B7751D" w:rsidRDefault="00493339" w:rsidP="00FE79F6">
      <w:pPr>
        <w:rPr>
          <w:lang w:val="uk-UA"/>
        </w:rPr>
      </w:pPr>
    </w:p>
    <w:p w14:paraId="10EEC5AF" w14:textId="77777777" w:rsidR="00493339" w:rsidRPr="00B7751D" w:rsidRDefault="00493339" w:rsidP="00FE79F6">
      <w:pPr>
        <w:rPr>
          <w:lang w:val="uk-UA"/>
        </w:rPr>
      </w:pPr>
    </w:p>
    <w:p w14:paraId="3322894A" w14:textId="77777777" w:rsidR="00493339" w:rsidRPr="00B7751D" w:rsidRDefault="00493339" w:rsidP="00FE79F6">
      <w:pPr>
        <w:rPr>
          <w:lang w:val="uk-UA"/>
        </w:rPr>
      </w:pPr>
    </w:p>
    <w:p w14:paraId="4EF9B6FF" w14:textId="77777777" w:rsidR="00493339" w:rsidRPr="00B7751D" w:rsidRDefault="00493339" w:rsidP="00FE79F6">
      <w:pPr>
        <w:rPr>
          <w:lang w:val="uk-UA"/>
        </w:rPr>
      </w:pPr>
    </w:p>
    <w:p w14:paraId="5CEE29AE" w14:textId="77777777" w:rsidR="00493339" w:rsidRPr="00B7751D" w:rsidRDefault="00493339" w:rsidP="00FE79F6">
      <w:pPr>
        <w:rPr>
          <w:lang w:val="uk-UA"/>
        </w:rPr>
      </w:pPr>
    </w:p>
    <w:p w14:paraId="37C1D845" w14:textId="77777777" w:rsidR="00493339" w:rsidRPr="00B7751D" w:rsidRDefault="00493339" w:rsidP="00FE79F6">
      <w:pPr>
        <w:rPr>
          <w:lang w:val="uk-UA"/>
        </w:rPr>
      </w:pPr>
    </w:p>
    <w:p w14:paraId="2292A3AA" w14:textId="77777777" w:rsidR="00493339" w:rsidRPr="00B7751D" w:rsidRDefault="00493339" w:rsidP="00FE79F6">
      <w:pPr>
        <w:rPr>
          <w:lang w:val="uk-UA"/>
        </w:rPr>
      </w:pPr>
    </w:p>
    <w:p w14:paraId="6E9D6701" w14:textId="77777777" w:rsidR="00493339" w:rsidRPr="00B7751D" w:rsidRDefault="00493339" w:rsidP="00FE79F6">
      <w:pPr>
        <w:rPr>
          <w:lang w:val="uk-UA"/>
        </w:rPr>
      </w:pPr>
    </w:p>
    <w:p w14:paraId="27857EAF" w14:textId="77777777" w:rsidR="00493339" w:rsidRPr="00B7751D" w:rsidRDefault="00493339" w:rsidP="00FE79F6">
      <w:pPr>
        <w:rPr>
          <w:lang w:val="uk-UA"/>
        </w:rPr>
      </w:pPr>
    </w:p>
    <w:p w14:paraId="4759DA03" w14:textId="77777777" w:rsidR="00493339" w:rsidRPr="00B7751D" w:rsidRDefault="00493339" w:rsidP="00FE79F6">
      <w:pPr>
        <w:rPr>
          <w:lang w:val="uk-UA"/>
        </w:rPr>
      </w:pPr>
    </w:p>
    <w:p w14:paraId="5D0D8825" w14:textId="77777777" w:rsidR="00493339" w:rsidRPr="00B7751D" w:rsidRDefault="00493339" w:rsidP="00FE79F6">
      <w:pPr>
        <w:rPr>
          <w:lang w:val="uk-UA"/>
        </w:rPr>
      </w:pPr>
    </w:p>
    <w:p w14:paraId="6B2CD239" w14:textId="77777777" w:rsidR="00493339" w:rsidRPr="00B7751D" w:rsidRDefault="00493339" w:rsidP="00FE79F6">
      <w:pPr>
        <w:rPr>
          <w:lang w:val="uk-UA"/>
        </w:rPr>
      </w:pPr>
    </w:p>
    <w:p w14:paraId="3189CC4B" w14:textId="77777777" w:rsidR="00493339" w:rsidRPr="00B7751D" w:rsidRDefault="00493339" w:rsidP="00FE79F6">
      <w:pPr>
        <w:rPr>
          <w:lang w:val="uk-UA"/>
        </w:rPr>
      </w:pPr>
    </w:p>
    <w:p w14:paraId="0E6F2F31" w14:textId="77777777" w:rsidR="00493339" w:rsidRPr="00B7751D" w:rsidRDefault="00493339" w:rsidP="00FE79F6">
      <w:pPr>
        <w:rPr>
          <w:lang w:val="uk-UA"/>
        </w:rPr>
      </w:pPr>
    </w:p>
    <w:p w14:paraId="5A722B63" w14:textId="77777777" w:rsidR="006F47DB" w:rsidRPr="00B7751D" w:rsidRDefault="006F47DB" w:rsidP="00FE79F6">
      <w:pPr>
        <w:rPr>
          <w:lang w:val="uk-UA"/>
        </w:rPr>
      </w:pPr>
    </w:p>
    <w:p w14:paraId="68F764D5" w14:textId="77777777" w:rsidR="006F47DB" w:rsidRPr="00B7751D" w:rsidRDefault="006F47DB" w:rsidP="00FE79F6">
      <w:pPr>
        <w:rPr>
          <w:lang w:val="uk-UA"/>
        </w:rPr>
      </w:pPr>
    </w:p>
    <w:p w14:paraId="75E4207C" w14:textId="77777777" w:rsidR="00493339" w:rsidRPr="00B7751D" w:rsidRDefault="00493339" w:rsidP="005149D7">
      <w:pPr>
        <w:jc w:val="center"/>
        <w:rPr>
          <w:b/>
          <w:sz w:val="28"/>
          <w:szCs w:val="28"/>
          <w:lang w:val="uk-UA"/>
        </w:rPr>
      </w:pPr>
      <w:r w:rsidRPr="00B7751D">
        <w:rPr>
          <w:b/>
          <w:sz w:val="28"/>
          <w:szCs w:val="28"/>
          <w:lang w:val="uk-UA"/>
        </w:rPr>
        <w:t>Чернігів</w:t>
      </w:r>
    </w:p>
    <w:p w14:paraId="4BBF1E78" w14:textId="77777777" w:rsidR="00493339" w:rsidRPr="00B7751D" w:rsidRDefault="00493339" w:rsidP="00FE79F6">
      <w:pPr>
        <w:rPr>
          <w:b/>
          <w:sz w:val="28"/>
          <w:szCs w:val="28"/>
          <w:lang w:val="uk-UA"/>
        </w:rPr>
      </w:pPr>
    </w:p>
    <w:p w14:paraId="7E00D14F" w14:textId="77777777" w:rsidR="00493339" w:rsidRPr="00B7751D" w:rsidRDefault="002902A6" w:rsidP="005149D7">
      <w:pPr>
        <w:jc w:val="center"/>
        <w:rPr>
          <w:b/>
          <w:sz w:val="28"/>
          <w:szCs w:val="28"/>
          <w:lang w:val="uk-UA"/>
        </w:rPr>
      </w:pPr>
      <w:r w:rsidRPr="00B7751D">
        <w:rPr>
          <w:b/>
          <w:sz w:val="28"/>
          <w:szCs w:val="28"/>
          <w:lang w:val="uk-UA"/>
        </w:rPr>
        <w:t>2021</w:t>
      </w:r>
      <w:r w:rsidR="00493339" w:rsidRPr="00B7751D">
        <w:rPr>
          <w:b/>
          <w:sz w:val="28"/>
          <w:szCs w:val="28"/>
          <w:lang w:val="uk-UA"/>
        </w:rPr>
        <w:t xml:space="preserve"> </w:t>
      </w:r>
    </w:p>
    <w:p w14:paraId="006ABD3D" w14:textId="77777777" w:rsidR="00493339" w:rsidRPr="00B7751D" w:rsidRDefault="00493339" w:rsidP="005149D7">
      <w:pPr>
        <w:rPr>
          <w:lang w:val="uk-UA" w:eastAsia="ru-RU"/>
        </w:rPr>
      </w:pPr>
    </w:p>
    <w:p w14:paraId="19EA7241" w14:textId="77777777" w:rsidR="006F47DB" w:rsidRPr="00B7751D" w:rsidRDefault="006F47DB" w:rsidP="005149D7">
      <w:pPr>
        <w:jc w:val="center"/>
        <w:rPr>
          <w:b/>
          <w:sz w:val="28"/>
          <w:szCs w:val="28"/>
          <w:lang w:val="uk-UA" w:eastAsia="ru-RU"/>
        </w:rPr>
      </w:pPr>
    </w:p>
    <w:p w14:paraId="522DD7B8" w14:textId="77777777" w:rsidR="006F47DB" w:rsidRPr="00B7751D" w:rsidRDefault="006F47DB" w:rsidP="005149D7">
      <w:pPr>
        <w:jc w:val="center"/>
        <w:rPr>
          <w:b/>
          <w:sz w:val="28"/>
          <w:szCs w:val="28"/>
          <w:lang w:val="uk-UA" w:eastAsia="ru-RU"/>
        </w:rPr>
      </w:pPr>
    </w:p>
    <w:p w14:paraId="43B98459" w14:textId="77777777" w:rsidR="006F47DB" w:rsidRPr="00B7751D" w:rsidRDefault="006F47DB" w:rsidP="005149D7">
      <w:pPr>
        <w:jc w:val="center"/>
        <w:rPr>
          <w:b/>
          <w:sz w:val="28"/>
          <w:szCs w:val="28"/>
          <w:lang w:val="uk-UA" w:eastAsia="ru-RU"/>
        </w:rPr>
      </w:pPr>
    </w:p>
    <w:p w14:paraId="3F172C0A" w14:textId="77777777" w:rsidR="006F47DB" w:rsidRPr="00B7751D" w:rsidRDefault="006F47DB" w:rsidP="005149D7">
      <w:pPr>
        <w:jc w:val="center"/>
        <w:rPr>
          <w:b/>
          <w:sz w:val="28"/>
          <w:szCs w:val="28"/>
          <w:lang w:val="uk-UA" w:eastAsia="ru-RU"/>
        </w:rPr>
      </w:pPr>
    </w:p>
    <w:p w14:paraId="77015013" w14:textId="77777777" w:rsidR="006F47DB" w:rsidRPr="00B7751D" w:rsidRDefault="006F47DB" w:rsidP="005149D7">
      <w:pPr>
        <w:jc w:val="center"/>
        <w:rPr>
          <w:b/>
          <w:sz w:val="28"/>
          <w:szCs w:val="28"/>
          <w:lang w:val="uk-UA" w:eastAsia="ru-RU"/>
        </w:rPr>
      </w:pPr>
    </w:p>
    <w:p w14:paraId="0869DDF2" w14:textId="77777777" w:rsidR="00493339" w:rsidRPr="00B7751D" w:rsidRDefault="00493339" w:rsidP="005149D7">
      <w:pPr>
        <w:jc w:val="center"/>
        <w:rPr>
          <w:b/>
          <w:sz w:val="28"/>
          <w:szCs w:val="28"/>
          <w:lang w:val="uk-UA" w:eastAsia="ru-RU"/>
        </w:rPr>
      </w:pPr>
      <w:r w:rsidRPr="00B7751D">
        <w:rPr>
          <w:b/>
          <w:sz w:val="28"/>
          <w:szCs w:val="28"/>
          <w:lang w:val="uk-UA" w:eastAsia="ru-RU"/>
        </w:rPr>
        <w:t xml:space="preserve">ЗМІСТ </w:t>
      </w:r>
    </w:p>
    <w:p w14:paraId="607435E6" w14:textId="77777777" w:rsidR="00493339" w:rsidRPr="00B7751D" w:rsidRDefault="00493339" w:rsidP="005149D7">
      <w:pPr>
        <w:jc w:val="center"/>
        <w:rPr>
          <w:b/>
          <w:sz w:val="28"/>
          <w:szCs w:val="28"/>
          <w:lang w:val="uk-UA" w:eastAsia="ru-RU"/>
        </w:rPr>
      </w:pPr>
    </w:p>
    <w:p w14:paraId="6544A01B" w14:textId="77777777" w:rsidR="00493339" w:rsidRPr="00B7751D" w:rsidRDefault="00493339" w:rsidP="005149D7">
      <w:pPr>
        <w:jc w:val="center"/>
        <w:rPr>
          <w:sz w:val="28"/>
          <w:szCs w:val="28"/>
          <w:lang w:val="uk-UA" w:eastAsia="ru-RU"/>
        </w:rPr>
      </w:pPr>
    </w:p>
    <w:p w14:paraId="14BF06B3" w14:textId="77777777" w:rsidR="00493339" w:rsidRPr="00B7751D" w:rsidRDefault="00493339" w:rsidP="005149D7">
      <w:pPr>
        <w:jc w:val="center"/>
        <w:rPr>
          <w:sz w:val="28"/>
          <w:szCs w:val="28"/>
          <w:lang w:val="uk-UA" w:eastAsia="ru-RU"/>
        </w:rPr>
      </w:pPr>
    </w:p>
    <w:p w14:paraId="7F70C12A" w14:textId="77777777" w:rsidR="00493339" w:rsidRPr="00B7751D" w:rsidRDefault="00493339" w:rsidP="005149D7">
      <w:pPr>
        <w:jc w:val="center"/>
        <w:rPr>
          <w:sz w:val="28"/>
          <w:szCs w:val="28"/>
          <w:lang w:val="uk-UA" w:eastAsia="ru-RU"/>
        </w:rPr>
      </w:pPr>
    </w:p>
    <w:p w14:paraId="23AF54AE" w14:textId="77777777"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Паспорт Програми……………………………………………………..3 ст.</w:t>
      </w:r>
    </w:p>
    <w:p w14:paraId="18506AC2" w14:textId="77777777"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Визначення проблеми, на розв’язання якої спрямована Програма.. 4 ст.</w:t>
      </w:r>
    </w:p>
    <w:p w14:paraId="601C5C42" w14:textId="77777777"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Мета та основні завдання Програми………………………………… 4 ст.</w:t>
      </w:r>
    </w:p>
    <w:p w14:paraId="3B0C2A44" w14:textId="77777777"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Основні заходи щодо реалізації Програми………………………….. 4 ст.</w:t>
      </w:r>
    </w:p>
    <w:p w14:paraId="5CBE47D2" w14:textId="0BB78EAF"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Фінансове забезпечення Програми…………………………………</w:t>
      </w:r>
      <w:r w:rsidR="00497C17" w:rsidRPr="00B7751D">
        <w:rPr>
          <w:sz w:val="28"/>
          <w:szCs w:val="28"/>
          <w:lang w:val="uk-UA" w:eastAsia="ru-RU"/>
        </w:rPr>
        <w:t>…</w:t>
      </w:r>
      <w:r w:rsidRPr="00B7751D">
        <w:rPr>
          <w:sz w:val="28"/>
          <w:szCs w:val="28"/>
          <w:lang w:val="uk-UA" w:eastAsia="ru-RU"/>
        </w:rPr>
        <w:t>5 ст.</w:t>
      </w:r>
    </w:p>
    <w:p w14:paraId="0AD62A52" w14:textId="77777777"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Очікувані результати від реалізації Програми…………………….....5 ст.</w:t>
      </w:r>
    </w:p>
    <w:p w14:paraId="552235E6" w14:textId="77777777"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Контроль за виконанням Програми…………………………………   5 ст.</w:t>
      </w:r>
    </w:p>
    <w:p w14:paraId="1C7A958B" w14:textId="77777777" w:rsidR="00493339" w:rsidRPr="00B7751D" w:rsidRDefault="00493339" w:rsidP="00BA55B3">
      <w:pPr>
        <w:pStyle w:val="a6"/>
        <w:numPr>
          <w:ilvl w:val="0"/>
          <w:numId w:val="5"/>
        </w:numPr>
        <w:spacing w:line="360" w:lineRule="auto"/>
        <w:jc w:val="both"/>
        <w:rPr>
          <w:sz w:val="28"/>
          <w:szCs w:val="28"/>
          <w:lang w:val="uk-UA" w:eastAsia="ru-RU"/>
        </w:rPr>
      </w:pPr>
      <w:r w:rsidRPr="00B7751D">
        <w:rPr>
          <w:sz w:val="28"/>
          <w:szCs w:val="28"/>
          <w:lang w:val="uk-UA" w:eastAsia="ru-RU"/>
        </w:rPr>
        <w:t>Додаток до Програми</w:t>
      </w:r>
    </w:p>
    <w:p w14:paraId="25C7B8EF" w14:textId="77777777" w:rsidR="00493339" w:rsidRPr="00B7751D" w:rsidRDefault="00493339" w:rsidP="00BA55B3">
      <w:pPr>
        <w:spacing w:line="360" w:lineRule="auto"/>
        <w:jc w:val="both"/>
        <w:rPr>
          <w:sz w:val="28"/>
          <w:szCs w:val="28"/>
          <w:lang w:val="uk-UA" w:eastAsia="ru-RU"/>
        </w:rPr>
      </w:pPr>
    </w:p>
    <w:p w14:paraId="7A0E6E94" w14:textId="77777777" w:rsidR="00493339" w:rsidRPr="00B7751D" w:rsidRDefault="00493339" w:rsidP="005149D7">
      <w:pPr>
        <w:jc w:val="both"/>
        <w:rPr>
          <w:lang w:val="uk-UA" w:eastAsia="ru-RU"/>
        </w:rPr>
      </w:pPr>
    </w:p>
    <w:p w14:paraId="16B52818" w14:textId="77777777" w:rsidR="00493339" w:rsidRPr="00B7751D" w:rsidRDefault="00493339" w:rsidP="005149D7">
      <w:pPr>
        <w:jc w:val="both"/>
        <w:rPr>
          <w:lang w:val="uk-UA" w:eastAsia="ru-RU"/>
        </w:rPr>
      </w:pPr>
    </w:p>
    <w:p w14:paraId="3ECFCBCE" w14:textId="77777777" w:rsidR="00493339" w:rsidRPr="00B7751D" w:rsidRDefault="00493339" w:rsidP="005149D7">
      <w:pPr>
        <w:jc w:val="both"/>
        <w:rPr>
          <w:lang w:val="uk-UA" w:eastAsia="ru-RU"/>
        </w:rPr>
      </w:pPr>
    </w:p>
    <w:p w14:paraId="44CA6252" w14:textId="77777777" w:rsidR="00493339" w:rsidRPr="00B7751D" w:rsidRDefault="00493339" w:rsidP="005149D7">
      <w:pPr>
        <w:jc w:val="both"/>
        <w:rPr>
          <w:lang w:val="uk-UA" w:eastAsia="ru-RU"/>
        </w:rPr>
      </w:pPr>
    </w:p>
    <w:p w14:paraId="232ABE61" w14:textId="77777777" w:rsidR="00493339" w:rsidRPr="00B7751D" w:rsidRDefault="00493339" w:rsidP="005149D7">
      <w:pPr>
        <w:jc w:val="both"/>
        <w:rPr>
          <w:lang w:val="uk-UA" w:eastAsia="ru-RU"/>
        </w:rPr>
      </w:pPr>
    </w:p>
    <w:p w14:paraId="39D659DE" w14:textId="77777777" w:rsidR="00493339" w:rsidRPr="00B7751D" w:rsidRDefault="00493339" w:rsidP="005149D7">
      <w:pPr>
        <w:jc w:val="both"/>
        <w:rPr>
          <w:lang w:val="uk-UA" w:eastAsia="ru-RU"/>
        </w:rPr>
      </w:pPr>
    </w:p>
    <w:p w14:paraId="6F427030" w14:textId="77777777" w:rsidR="00493339" w:rsidRPr="00B7751D" w:rsidRDefault="00493339" w:rsidP="005149D7">
      <w:pPr>
        <w:jc w:val="both"/>
        <w:rPr>
          <w:lang w:val="uk-UA" w:eastAsia="ru-RU"/>
        </w:rPr>
      </w:pPr>
    </w:p>
    <w:p w14:paraId="62D6D9C5" w14:textId="77777777" w:rsidR="00493339" w:rsidRPr="00B7751D" w:rsidRDefault="00493339" w:rsidP="005149D7">
      <w:pPr>
        <w:jc w:val="both"/>
        <w:rPr>
          <w:lang w:val="uk-UA" w:eastAsia="ru-RU"/>
        </w:rPr>
      </w:pPr>
    </w:p>
    <w:p w14:paraId="676D4FFA" w14:textId="77777777" w:rsidR="00493339" w:rsidRPr="00B7751D" w:rsidRDefault="00493339" w:rsidP="005149D7">
      <w:pPr>
        <w:jc w:val="both"/>
        <w:rPr>
          <w:lang w:val="uk-UA" w:eastAsia="ru-RU"/>
        </w:rPr>
      </w:pPr>
    </w:p>
    <w:p w14:paraId="67A21BDC" w14:textId="77777777" w:rsidR="00493339" w:rsidRPr="00B7751D" w:rsidRDefault="00493339" w:rsidP="005149D7">
      <w:pPr>
        <w:jc w:val="both"/>
        <w:rPr>
          <w:lang w:val="uk-UA" w:eastAsia="ru-RU"/>
        </w:rPr>
      </w:pPr>
    </w:p>
    <w:p w14:paraId="5113B24B" w14:textId="77777777" w:rsidR="00493339" w:rsidRPr="00B7751D" w:rsidRDefault="00493339" w:rsidP="005149D7">
      <w:pPr>
        <w:jc w:val="both"/>
        <w:rPr>
          <w:lang w:val="uk-UA" w:eastAsia="ru-RU"/>
        </w:rPr>
      </w:pPr>
    </w:p>
    <w:p w14:paraId="7BABCC3F" w14:textId="77777777" w:rsidR="00493339" w:rsidRPr="00B7751D" w:rsidRDefault="00493339" w:rsidP="005149D7">
      <w:pPr>
        <w:jc w:val="both"/>
        <w:rPr>
          <w:lang w:val="uk-UA" w:eastAsia="ru-RU"/>
        </w:rPr>
      </w:pPr>
    </w:p>
    <w:p w14:paraId="08C78766" w14:textId="77777777" w:rsidR="00493339" w:rsidRPr="00B7751D" w:rsidRDefault="00493339" w:rsidP="005149D7">
      <w:pPr>
        <w:jc w:val="both"/>
        <w:rPr>
          <w:lang w:val="uk-UA" w:eastAsia="ru-RU"/>
        </w:rPr>
      </w:pPr>
    </w:p>
    <w:p w14:paraId="69A206EE" w14:textId="77777777" w:rsidR="00493339" w:rsidRPr="00B7751D" w:rsidRDefault="00493339" w:rsidP="005149D7">
      <w:pPr>
        <w:jc w:val="both"/>
        <w:rPr>
          <w:lang w:val="uk-UA" w:eastAsia="ru-RU"/>
        </w:rPr>
      </w:pPr>
    </w:p>
    <w:p w14:paraId="07F0BF1E" w14:textId="77777777" w:rsidR="00493339" w:rsidRPr="00B7751D" w:rsidRDefault="00493339" w:rsidP="005149D7">
      <w:pPr>
        <w:jc w:val="both"/>
        <w:rPr>
          <w:lang w:val="uk-UA" w:eastAsia="ru-RU"/>
        </w:rPr>
      </w:pPr>
    </w:p>
    <w:p w14:paraId="39E08F88" w14:textId="77777777" w:rsidR="00493339" w:rsidRPr="00B7751D" w:rsidRDefault="00493339" w:rsidP="005149D7">
      <w:pPr>
        <w:jc w:val="both"/>
        <w:rPr>
          <w:lang w:val="uk-UA" w:eastAsia="ru-RU"/>
        </w:rPr>
      </w:pPr>
    </w:p>
    <w:p w14:paraId="76EF1FA2" w14:textId="77777777" w:rsidR="00493339" w:rsidRPr="00B7751D" w:rsidRDefault="00493339" w:rsidP="005149D7">
      <w:pPr>
        <w:jc w:val="both"/>
        <w:rPr>
          <w:lang w:val="uk-UA" w:eastAsia="ru-RU"/>
        </w:rPr>
      </w:pPr>
    </w:p>
    <w:p w14:paraId="4E9D71C7" w14:textId="77777777" w:rsidR="00493339" w:rsidRPr="00B7751D" w:rsidRDefault="00493339" w:rsidP="005149D7">
      <w:pPr>
        <w:jc w:val="both"/>
        <w:rPr>
          <w:lang w:val="uk-UA" w:eastAsia="ru-RU"/>
        </w:rPr>
      </w:pPr>
    </w:p>
    <w:p w14:paraId="0922B6BD" w14:textId="77777777" w:rsidR="00493339" w:rsidRPr="00B7751D" w:rsidRDefault="00493339" w:rsidP="005149D7">
      <w:pPr>
        <w:jc w:val="both"/>
        <w:rPr>
          <w:lang w:val="uk-UA" w:eastAsia="ru-RU"/>
        </w:rPr>
      </w:pPr>
    </w:p>
    <w:p w14:paraId="13C9232A" w14:textId="77777777" w:rsidR="00493339" w:rsidRPr="00B7751D" w:rsidRDefault="00493339" w:rsidP="005149D7">
      <w:pPr>
        <w:jc w:val="both"/>
        <w:rPr>
          <w:lang w:val="uk-UA" w:eastAsia="ru-RU"/>
        </w:rPr>
      </w:pPr>
    </w:p>
    <w:p w14:paraId="2656C612" w14:textId="77777777" w:rsidR="00493339" w:rsidRPr="00B7751D" w:rsidRDefault="00493339" w:rsidP="005149D7">
      <w:pPr>
        <w:jc w:val="both"/>
        <w:rPr>
          <w:lang w:val="uk-UA" w:eastAsia="ru-RU"/>
        </w:rPr>
      </w:pPr>
    </w:p>
    <w:p w14:paraId="69F962C6" w14:textId="77777777" w:rsidR="00493339" w:rsidRPr="00B7751D" w:rsidRDefault="00493339" w:rsidP="005149D7">
      <w:pPr>
        <w:jc w:val="both"/>
        <w:rPr>
          <w:lang w:val="uk-UA" w:eastAsia="ru-RU"/>
        </w:rPr>
      </w:pPr>
    </w:p>
    <w:p w14:paraId="1F4F35A6" w14:textId="77777777" w:rsidR="00493339" w:rsidRPr="00B7751D" w:rsidRDefault="00493339" w:rsidP="005149D7">
      <w:pPr>
        <w:jc w:val="both"/>
        <w:rPr>
          <w:lang w:val="uk-UA" w:eastAsia="ru-RU"/>
        </w:rPr>
      </w:pPr>
    </w:p>
    <w:p w14:paraId="3CC9F47A" w14:textId="77777777" w:rsidR="00493339" w:rsidRPr="00B7751D" w:rsidRDefault="00493339" w:rsidP="005149D7">
      <w:pPr>
        <w:jc w:val="both"/>
        <w:rPr>
          <w:lang w:val="uk-UA" w:eastAsia="ru-RU"/>
        </w:rPr>
      </w:pPr>
    </w:p>
    <w:p w14:paraId="2AB4B7A0" w14:textId="77777777" w:rsidR="00493339" w:rsidRPr="00B7751D" w:rsidRDefault="00493339" w:rsidP="005149D7">
      <w:pPr>
        <w:jc w:val="both"/>
        <w:rPr>
          <w:lang w:val="uk-UA" w:eastAsia="ru-RU"/>
        </w:rPr>
      </w:pPr>
    </w:p>
    <w:p w14:paraId="71F53DA7" w14:textId="77777777" w:rsidR="00493339" w:rsidRPr="00B7751D" w:rsidRDefault="00493339" w:rsidP="005149D7">
      <w:pPr>
        <w:jc w:val="both"/>
        <w:rPr>
          <w:lang w:val="uk-UA" w:eastAsia="ru-RU"/>
        </w:rPr>
      </w:pPr>
    </w:p>
    <w:p w14:paraId="684B2946" w14:textId="77777777" w:rsidR="00493339" w:rsidRPr="00B7751D" w:rsidRDefault="00493339" w:rsidP="005149D7">
      <w:pPr>
        <w:jc w:val="both"/>
        <w:rPr>
          <w:lang w:val="uk-UA" w:eastAsia="ru-RU"/>
        </w:rPr>
      </w:pPr>
    </w:p>
    <w:p w14:paraId="267B5B24" w14:textId="77777777" w:rsidR="00493339" w:rsidRPr="00B7751D" w:rsidRDefault="00493339" w:rsidP="005149D7">
      <w:pPr>
        <w:jc w:val="both"/>
        <w:rPr>
          <w:lang w:val="uk-UA" w:eastAsia="ru-RU"/>
        </w:rPr>
      </w:pPr>
    </w:p>
    <w:p w14:paraId="65643F74" w14:textId="77777777" w:rsidR="00493339" w:rsidRPr="00B7751D" w:rsidRDefault="00493339" w:rsidP="005149D7">
      <w:pPr>
        <w:jc w:val="both"/>
        <w:rPr>
          <w:lang w:val="uk-UA" w:eastAsia="ru-RU"/>
        </w:rPr>
      </w:pPr>
    </w:p>
    <w:p w14:paraId="51E33B01" w14:textId="77777777" w:rsidR="00493339" w:rsidRPr="00B7751D" w:rsidRDefault="00493339" w:rsidP="005149D7">
      <w:pPr>
        <w:jc w:val="both"/>
        <w:rPr>
          <w:lang w:val="uk-UA" w:eastAsia="ru-RU"/>
        </w:rPr>
      </w:pPr>
    </w:p>
    <w:p w14:paraId="155B647E" w14:textId="77777777" w:rsidR="00493339" w:rsidRPr="00B7751D" w:rsidRDefault="00493339" w:rsidP="005149D7">
      <w:pPr>
        <w:jc w:val="both"/>
        <w:rPr>
          <w:lang w:val="uk-UA" w:eastAsia="ru-RU"/>
        </w:rPr>
      </w:pPr>
    </w:p>
    <w:p w14:paraId="7D746C3F" w14:textId="77777777" w:rsidR="00493339" w:rsidRPr="00B7751D" w:rsidRDefault="00493339" w:rsidP="00D54066">
      <w:pPr>
        <w:rPr>
          <w:b/>
          <w:sz w:val="28"/>
          <w:szCs w:val="28"/>
          <w:lang w:val="uk-UA"/>
        </w:rPr>
      </w:pPr>
    </w:p>
    <w:p w14:paraId="7669B866" w14:textId="77777777" w:rsidR="00493339" w:rsidRPr="00B7751D" w:rsidRDefault="00493339" w:rsidP="00970E0C">
      <w:pPr>
        <w:pStyle w:val="13"/>
        <w:ind w:left="360"/>
        <w:rPr>
          <w:rFonts w:ascii="Times New Roman" w:hAnsi="Times New Roman"/>
          <w:sz w:val="28"/>
          <w:szCs w:val="28"/>
        </w:rPr>
      </w:pPr>
      <w:r w:rsidRPr="00B7751D">
        <w:rPr>
          <w:rFonts w:ascii="Times New Roman" w:hAnsi="Times New Roman"/>
          <w:sz w:val="28"/>
          <w:szCs w:val="28"/>
        </w:rPr>
        <w:lastRenderedPageBreak/>
        <w:t>І.</w:t>
      </w:r>
      <w:r w:rsidRPr="00B7751D">
        <w:rPr>
          <w:rFonts w:ascii="Times New Roman" w:hAnsi="Times New Roman"/>
          <w:b w:val="0"/>
          <w:sz w:val="28"/>
          <w:szCs w:val="28"/>
        </w:rPr>
        <w:t xml:space="preserve"> </w:t>
      </w:r>
      <w:r w:rsidRPr="00B7751D">
        <w:rPr>
          <w:rFonts w:ascii="Times New Roman" w:hAnsi="Times New Roman"/>
          <w:sz w:val="28"/>
          <w:szCs w:val="28"/>
        </w:rPr>
        <w:t>Паспорт Програми</w:t>
      </w:r>
    </w:p>
    <w:p w14:paraId="50D429A6" w14:textId="77777777" w:rsidR="00493339" w:rsidRPr="00B7751D" w:rsidRDefault="00493339" w:rsidP="002150C6">
      <w:pPr>
        <w:pStyle w:val="13"/>
        <w:ind w:left="720"/>
        <w:jc w:val="left"/>
        <w:rPr>
          <w:b w:val="0"/>
          <w:szCs w:val="28"/>
        </w:rPr>
      </w:pPr>
    </w:p>
    <w:tbl>
      <w:tblPr>
        <w:tblW w:w="95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36"/>
        <w:gridCol w:w="3485"/>
        <w:gridCol w:w="5450"/>
      </w:tblGrid>
      <w:tr w:rsidR="00B7751D" w:rsidRPr="00B7751D" w14:paraId="59D54CDA" w14:textId="77777777" w:rsidTr="007B6FAE">
        <w:tc>
          <w:tcPr>
            <w:tcW w:w="636" w:type="dxa"/>
            <w:tcMar>
              <w:left w:w="103" w:type="dxa"/>
            </w:tcMar>
          </w:tcPr>
          <w:p w14:paraId="764EA43C" w14:textId="77777777" w:rsidR="00493339" w:rsidRPr="00B7751D" w:rsidRDefault="00493339" w:rsidP="00CF2EC5">
            <w:pPr>
              <w:jc w:val="center"/>
              <w:rPr>
                <w:sz w:val="28"/>
                <w:szCs w:val="28"/>
                <w:lang w:val="ru-RU"/>
              </w:rPr>
            </w:pPr>
            <w:r w:rsidRPr="00B7751D">
              <w:rPr>
                <w:sz w:val="28"/>
                <w:szCs w:val="28"/>
                <w:lang w:val="ru-RU"/>
              </w:rPr>
              <w:t>1.</w:t>
            </w:r>
          </w:p>
        </w:tc>
        <w:tc>
          <w:tcPr>
            <w:tcW w:w="3485" w:type="dxa"/>
            <w:tcMar>
              <w:left w:w="103" w:type="dxa"/>
            </w:tcMar>
          </w:tcPr>
          <w:p w14:paraId="41FF9752" w14:textId="77777777" w:rsidR="00493339" w:rsidRPr="00B7751D" w:rsidRDefault="00493339" w:rsidP="007B6FAE">
            <w:pPr>
              <w:rPr>
                <w:sz w:val="28"/>
                <w:szCs w:val="28"/>
                <w:lang w:val="ru-RU"/>
              </w:rPr>
            </w:pPr>
            <w:proofErr w:type="spellStart"/>
            <w:r w:rsidRPr="00B7751D">
              <w:rPr>
                <w:sz w:val="28"/>
                <w:szCs w:val="28"/>
                <w:lang w:val="ru-RU"/>
              </w:rPr>
              <w:t>Ініціатор</w:t>
            </w:r>
            <w:proofErr w:type="spellEnd"/>
            <w:r w:rsidRPr="00B7751D">
              <w:rPr>
                <w:sz w:val="28"/>
                <w:szCs w:val="28"/>
                <w:lang w:val="ru-RU"/>
              </w:rPr>
              <w:t xml:space="preserve"> </w:t>
            </w:r>
            <w:proofErr w:type="spellStart"/>
            <w:r w:rsidRPr="00B7751D">
              <w:rPr>
                <w:sz w:val="28"/>
                <w:szCs w:val="28"/>
                <w:lang w:val="ru-RU"/>
              </w:rPr>
              <w:t>розроблення</w:t>
            </w:r>
            <w:proofErr w:type="spellEnd"/>
            <w:r w:rsidRPr="00B7751D">
              <w:rPr>
                <w:sz w:val="28"/>
                <w:szCs w:val="28"/>
                <w:lang w:val="ru-RU"/>
              </w:rPr>
              <w:t xml:space="preserve"> </w:t>
            </w:r>
            <w:proofErr w:type="spellStart"/>
            <w:r w:rsidRPr="00B7751D">
              <w:rPr>
                <w:sz w:val="28"/>
                <w:szCs w:val="28"/>
                <w:lang w:val="ru-RU"/>
              </w:rPr>
              <w:t>програми</w:t>
            </w:r>
            <w:proofErr w:type="spellEnd"/>
          </w:p>
        </w:tc>
        <w:tc>
          <w:tcPr>
            <w:tcW w:w="5450" w:type="dxa"/>
            <w:tcMar>
              <w:left w:w="103" w:type="dxa"/>
            </w:tcMar>
          </w:tcPr>
          <w:p w14:paraId="055CF2A5" w14:textId="0DC73829" w:rsidR="00493339" w:rsidRPr="00B7751D" w:rsidRDefault="002902A6" w:rsidP="009002F0">
            <w:pPr>
              <w:rPr>
                <w:sz w:val="28"/>
                <w:szCs w:val="28"/>
                <w:lang w:val="ru-RU"/>
              </w:rPr>
            </w:pPr>
            <w:r w:rsidRPr="00B7751D">
              <w:rPr>
                <w:sz w:val="28"/>
                <w:szCs w:val="28"/>
                <w:lang w:val="uk-UA"/>
              </w:rPr>
              <w:t>Чернігів</w:t>
            </w:r>
            <w:r w:rsidR="00493339" w:rsidRPr="00B7751D">
              <w:rPr>
                <w:sz w:val="28"/>
                <w:szCs w:val="28"/>
                <w:lang w:val="uk-UA"/>
              </w:rPr>
              <w:t xml:space="preserve">ська районна </w:t>
            </w:r>
            <w:r w:rsidR="00650E25">
              <w:rPr>
                <w:sz w:val="28"/>
                <w:szCs w:val="28"/>
                <w:lang w:val="uk-UA"/>
              </w:rPr>
              <w:t>державна адміністрація</w:t>
            </w:r>
          </w:p>
        </w:tc>
      </w:tr>
      <w:tr w:rsidR="00B7751D" w:rsidRPr="00B7751D" w14:paraId="51F61B19" w14:textId="77777777" w:rsidTr="007B6FAE">
        <w:tc>
          <w:tcPr>
            <w:tcW w:w="636" w:type="dxa"/>
            <w:tcMar>
              <w:left w:w="103" w:type="dxa"/>
            </w:tcMar>
          </w:tcPr>
          <w:p w14:paraId="66F227C7" w14:textId="77777777" w:rsidR="00493339" w:rsidRPr="00B7751D" w:rsidRDefault="002902A6" w:rsidP="00CF2EC5">
            <w:pPr>
              <w:jc w:val="center"/>
              <w:rPr>
                <w:sz w:val="28"/>
                <w:szCs w:val="28"/>
              </w:rPr>
            </w:pPr>
            <w:r w:rsidRPr="00B7751D">
              <w:rPr>
                <w:sz w:val="28"/>
                <w:szCs w:val="28"/>
                <w:lang w:val="uk-UA"/>
              </w:rPr>
              <w:t>2</w:t>
            </w:r>
            <w:r w:rsidR="00493339" w:rsidRPr="00B7751D">
              <w:rPr>
                <w:sz w:val="28"/>
                <w:szCs w:val="28"/>
              </w:rPr>
              <w:t>.</w:t>
            </w:r>
          </w:p>
        </w:tc>
        <w:tc>
          <w:tcPr>
            <w:tcW w:w="3485" w:type="dxa"/>
            <w:tcMar>
              <w:left w:w="103" w:type="dxa"/>
            </w:tcMar>
          </w:tcPr>
          <w:p w14:paraId="72ECDC4D" w14:textId="77777777" w:rsidR="00493339" w:rsidRPr="00B7751D" w:rsidRDefault="00493339" w:rsidP="007B6FAE">
            <w:pPr>
              <w:jc w:val="both"/>
              <w:rPr>
                <w:sz w:val="28"/>
                <w:szCs w:val="28"/>
              </w:rPr>
            </w:pPr>
            <w:proofErr w:type="spellStart"/>
            <w:r w:rsidRPr="00B7751D">
              <w:rPr>
                <w:sz w:val="28"/>
                <w:szCs w:val="28"/>
              </w:rPr>
              <w:t>Розробник</w:t>
            </w:r>
            <w:proofErr w:type="spellEnd"/>
            <w:r w:rsidRPr="00B7751D">
              <w:rPr>
                <w:sz w:val="28"/>
                <w:szCs w:val="28"/>
                <w:lang w:val="uk-UA"/>
              </w:rPr>
              <w:t xml:space="preserve"> </w:t>
            </w:r>
            <w:proofErr w:type="spellStart"/>
            <w:r w:rsidRPr="00B7751D">
              <w:rPr>
                <w:sz w:val="28"/>
                <w:szCs w:val="28"/>
              </w:rPr>
              <w:t>програми</w:t>
            </w:r>
            <w:proofErr w:type="spellEnd"/>
          </w:p>
        </w:tc>
        <w:tc>
          <w:tcPr>
            <w:tcW w:w="5450" w:type="dxa"/>
            <w:tcMar>
              <w:left w:w="103" w:type="dxa"/>
            </w:tcMar>
          </w:tcPr>
          <w:p w14:paraId="03CC5C1B" w14:textId="2EC22249" w:rsidR="00493339" w:rsidRPr="00B7751D" w:rsidRDefault="009002F0" w:rsidP="007B6FAE">
            <w:pPr>
              <w:rPr>
                <w:sz w:val="28"/>
                <w:szCs w:val="28"/>
                <w:lang w:val="uk-UA"/>
              </w:rPr>
            </w:pPr>
            <w:r w:rsidRPr="00B7751D">
              <w:rPr>
                <w:sz w:val="28"/>
                <w:szCs w:val="28"/>
                <w:lang w:val="uk-UA"/>
              </w:rPr>
              <w:t xml:space="preserve">Відділ </w:t>
            </w:r>
            <w:r w:rsidR="007C1B08" w:rsidRPr="00B7751D">
              <w:rPr>
                <w:sz w:val="28"/>
                <w:szCs w:val="28"/>
                <w:lang w:val="uk-UA"/>
              </w:rPr>
              <w:t xml:space="preserve">інфраструктури, житлово-комунального господарства, енергетики, містобудування, архітектури та захисту довкілля </w:t>
            </w:r>
            <w:r w:rsidR="002902A6" w:rsidRPr="00B7751D">
              <w:rPr>
                <w:sz w:val="28"/>
                <w:szCs w:val="28"/>
                <w:lang w:val="uk-UA"/>
              </w:rPr>
              <w:t>Чернігів</w:t>
            </w:r>
            <w:r w:rsidR="00493339" w:rsidRPr="00B7751D">
              <w:rPr>
                <w:sz w:val="28"/>
                <w:szCs w:val="28"/>
                <w:lang w:val="uk-UA"/>
              </w:rPr>
              <w:t>ськ</w:t>
            </w:r>
            <w:r w:rsidR="007C1B08" w:rsidRPr="00B7751D">
              <w:rPr>
                <w:sz w:val="28"/>
                <w:szCs w:val="28"/>
                <w:lang w:val="uk-UA"/>
              </w:rPr>
              <w:t>ої</w:t>
            </w:r>
            <w:r w:rsidR="00493339" w:rsidRPr="00B7751D">
              <w:rPr>
                <w:sz w:val="28"/>
                <w:szCs w:val="28"/>
                <w:lang w:val="uk-UA"/>
              </w:rPr>
              <w:t xml:space="preserve"> районн</w:t>
            </w:r>
            <w:r w:rsidR="007C1B08" w:rsidRPr="00B7751D">
              <w:rPr>
                <w:sz w:val="28"/>
                <w:szCs w:val="28"/>
                <w:lang w:val="uk-UA"/>
              </w:rPr>
              <w:t>ої</w:t>
            </w:r>
            <w:r w:rsidR="00493339" w:rsidRPr="00B7751D">
              <w:rPr>
                <w:sz w:val="28"/>
                <w:szCs w:val="28"/>
                <w:lang w:val="uk-UA"/>
              </w:rPr>
              <w:t xml:space="preserve"> державн</w:t>
            </w:r>
            <w:r w:rsidR="007C1B08" w:rsidRPr="00B7751D">
              <w:rPr>
                <w:sz w:val="28"/>
                <w:szCs w:val="28"/>
                <w:lang w:val="uk-UA"/>
              </w:rPr>
              <w:t>ої</w:t>
            </w:r>
            <w:r w:rsidR="00493339" w:rsidRPr="00B7751D">
              <w:rPr>
                <w:sz w:val="28"/>
                <w:szCs w:val="28"/>
                <w:lang w:val="uk-UA"/>
              </w:rPr>
              <w:t xml:space="preserve"> адміністраці</w:t>
            </w:r>
            <w:r w:rsidR="007C1B08" w:rsidRPr="00B7751D">
              <w:rPr>
                <w:sz w:val="28"/>
                <w:szCs w:val="28"/>
                <w:lang w:val="uk-UA"/>
              </w:rPr>
              <w:t>ї</w:t>
            </w:r>
          </w:p>
        </w:tc>
      </w:tr>
      <w:tr w:rsidR="00B7751D" w:rsidRPr="00650E25" w14:paraId="64612FCB" w14:textId="77777777" w:rsidTr="007B6FAE">
        <w:tc>
          <w:tcPr>
            <w:tcW w:w="636" w:type="dxa"/>
            <w:tcMar>
              <w:left w:w="103" w:type="dxa"/>
            </w:tcMar>
          </w:tcPr>
          <w:p w14:paraId="697A7D20" w14:textId="77777777" w:rsidR="00493339" w:rsidRPr="00B7751D" w:rsidRDefault="00CF2EC5" w:rsidP="00CF2EC5">
            <w:pPr>
              <w:jc w:val="center"/>
              <w:rPr>
                <w:sz w:val="28"/>
                <w:szCs w:val="28"/>
              </w:rPr>
            </w:pPr>
            <w:r w:rsidRPr="00B7751D">
              <w:rPr>
                <w:sz w:val="28"/>
                <w:szCs w:val="28"/>
                <w:lang w:val="uk-UA"/>
              </w:rPr>
              <w:t>3</w:t>
            </w:r>
            <w:r w:rsidR="00493339" w:rsidRPr="00B7751D">
              <w:rPr>
                <w:sz w:val="28"/>
                <w:szCs w:val="28"/>
              </w:rPr>
              <w:t>.</w:t>
            </w:r>
          </w:p>
        </w:tc>
        <w:tc>
          <w:tcPr>
            <w:tcW w:w="3485" w:type="dxa"/>
            <w:tcMar>
              <w:left w:w="103" w:type="dxa"/>
            </w:tcMar>
          </w:tcPr>
          <w:p w14:paraId="1B1F15CF" w14:textId="77777777" w:rsidR="00493339" w:rsidRPr="00B7751D" w:rsidRDefault="009002F0" w:rsidP="007B6FAE">
            <w:pPr>
              <w:jc w:val="both"/>
              <w:rPr>
                <w:sz w:val="28"/>
                <w:szCs w:val="28"/>
              </w:rPr>
            </w:pPr>
            <w:proofErr w:type="spellStart"/>
            <w:r w:rsidRPr="00B7751D">
              <w:rPr>
                <w:sz w:val="28"/>
                <w:szCs w:val="28"/>
              </w:rPr>
              <w:t>Відповідальн</w:t>
            </w:r>
            <w:proofErr w:type="spellEnd"/>
            <w:r w:rsidRPr="00B7751D">
              <w:rPr>
                <w:sz w:val="28"/>
                <w:szCs w:val="28"/>
                <w:lang w:val="uk-UA"/>
              </w:rPr>
              <w:t xml:space="preserve">і </w:t>
            </w:r>
            <w:proofErr w:type="spellStart"/>
            <w:r w:rsidRPr="00B7751D">
              <w:rPr>
                <w:sz w:val="28"/>
                <w:szCs w:val="28"/>
              </w:rPr>
              <w:t>виконав</w:t>
            </w:r>
            <w:proofErr w:type="spellEnd"/>
            <w:r w:rsidRPr="00B7751D">
              <w:rPr>
                <w:sz w:val="28"/>
                <w:szCs w:val="28"/>
                <w:lang w:val="uk-UA"/>
              </w:rPr>
              <w:t>ці</w:t>
            </w:r>
            <w:r w:rsidR="00493339" w:rsidRPr="00B7751D">
              <w:rPr>
                <w:sz w:val="28"/>
                <w:szCs w:val="28"/>
                <w:lang w:val="uk-UA"/>
              </w:rPr>
              <w:t xml:space="preserve"> </w:t>
            </w:r>
            <w:proofErr w:type="spellStart"/>
            <w:r w:rsidR="00493339" w:rsidRPr="00B7751D">
              <w:rPr>
                <w:sz w:val="28"/>
                <w:szCs w:val="28"/>
              </w:rPr>
              <w:t>програми</w:t>
            </w:r>
            <w:proofErr w:type="spellEnd"/>
          </w:p>
        </w:tc>
        <w:tc>
          <w:tcPr>
            <w:tcW w:w="5450" w:type="dxa"/>
            <w:tcMar>
              <w:left w:w="103" w:type="dxa"/>
            </w:tcMar>
          </w:tcPr>
          <w:p w14:paraId="69A14F7B" w14:textId="68AA167F" w:rsidR="007C1B08" w:rsidRPr="00B7751D" w:rsidRDefault="007C1B08" w:rsidP="00FB6922">
            <w:pPr>
              <w:rPr>
                <w:sz w:val="28"/>
                <w:szCs w:val="28"/>
                <w:lang w:val="uk-UA"/>
              </w:rPr>
            </w:pPr>
            <w:r w:rsidRPr="00B7751D">
              <w:rPr>
                <w:sz w:val="28"/>
                <w:szCs w:val="28"/>
                <w:lang w:val="uk-UA"/>
              </w:rPr>
              <w:t xml:space="preserve">Відділ інфраструктури, житлово-комунального господарства, енергетики, містобудування, архітектури та захисту довкілля Чернігівської районної державної адміністрації </w:t>
            </w:r>
          </w:p>
          <w:p w14:paraId="63A24C97" w14:textId="172E6339" w:rsidR="00BC61E2" w:rsidRPr="00B7751D" w:rsidRDefault="00BC61E2" w:rsidP="00FB6922">
            <w:pPr>
              <w:rPr>
                <w:sz w:val="28"/>
                <w:szCs w:val="28"/>
                <w:highlight w:val="yellow"/>
                <w:lang w:val="uk-UA"/>
              </w:rPr>
            </w:pPr>
            <w:r w:rsidRPr="00B7751D">
              <w:rPr>
                <w:sz w:val="28"/>
                <w:szCs w:val="28"/>
                <w:lang w:val="uk-UA"/>
              </w:rPr>
              <w:t>Фінансовий відділ Чернігівської районної державної адміністрації</w:t>
            </w:r>
          </w:p>
        </w:tc>
      </w:tr>
      <w:tr w:rsidR="00B7751D" w:rsidRPr="00B7751D" w14:paraId="2F7348A2" w14:textId="77777777" w:rsidTr="007B6FAE">
        <w:tc>
          <w:tcPr>
            <w:tcW w:w="636" w:type="dxa"/>
            <w:tcMar>
              <w:left w:w="103" w:type="dxa"/>
            </w:tcMar>
          </w:tcPr>
          <w:p w14:paraId="7F737102" w14:textId="77777777" w:rsidR="00493339" w:rsidRPr="00B7751D" w:rsidRDefault="00CF2EC5" w:rsidP="00CF2EC5">
            <w:pPr>
              <w:jc w:val="center"/>
              <w:rPr>
                <w:sz w:val="28"/>
                <w:szCs w:val="28"/>
              </w:rPr>
            </w:pPr>
            <w:r w:rsidRPr="00B7751D">
              <w:rPr>
                <w:sz w:val="28"/>
                <w:szCs w:val="28"/>
                <w:lang w:val="uk-UA"/>
              </w:rPr>
              <w:t>4</w:t>
            </w:r>
            <w:r w:rsidR="00493339" w:rsidRPr="00B7751D">
              <w:rPr>
                <w:sz w:val="28"/>
                <w:szCs w:val="28"/>
              </w:rPr>
              <w:t>.</w:t>
            </w:r>
          </w:p>
        </w:tc>
        <w:tc>
          <w:tcPr>
            <w:tcW w:w="3485" w:type="dxa"/>
            <w:tcMar>
              <w:left w:w="103" w:type="dxa"/>
            </w:tcMar>
          </w:tcPr>
          <w:p w14:paraId="0AC35A02" w14:textId="77777777" w:rsidR="00493339" w:rsidRPr="00B7751D" w:rsidRDefault="00493339" w:rsidP="007B6FAE">
            <w:pPr>
              <w:jc w:val="both"/>
              <w:rPr>
                <w:sz w:val="28"/>
                <w:szCs w:val="28"/>
              </w:rPr>
            </w:pPr>
            <w:proofErr w:type="spellStart"/>
            <w:r w:rsidRPr="00B7751D">
              <w:rPr>
                <w:sz w:val="28"/>
                <w:szCs w:val="28"/>
              </w:rPr>
              <w:t>Учасники</w:t>
            </w:r>
            <w:proofErr w:type="spellEnd"/>
            <w:r w:rsidRPr="00B7751D">
              <w:rPr>
                <w:sz w:val="28"/>
                <w:szCs w:val="28"/>
                <w:lang w:val="uk-UA"/>
              </w:rPr>
              <w:t xml:space="preserve"> </w:t>
            </w:r>
            <w:proofErr w:type="spellStart"/>
            <w:r w:rsidRPr="00B7751D">
              <w:rPr>
                <w:sz w:val="28"/>
                <w:szCs w:val="28"/>
              </w:rPr>
              <w:t>програми</w:t>
            </w:r>
            <w:proofErr w:type="spellEnd"/>
          </w:p>
        </w:tc>
        <w:tc>
          <w:tcPr>
            <w:tcW w:w="5450" w:type="dxa"/>
            <w:tcMar>
              <w:left w:w="103" w:type="dxa"/>
            </w:tcMar>
          </w:tcPr>
          <w:p w14:paraId="0360B102" w14:textId="0F544366" w:rsidR="009002F0" w:rsidRPr="00B7751D" w:rsidRDefault="009002F0" w:rsidP="007F5527">
            <w:pPr>
              <w:spacing w:line="280" w:lineRule="exact"/>
              <w:jc w:val="both"/>
              <w:rPr>
                <w:sz w:val="28"/>
                <w:szCs w:val="28"/>
                <w:highlight w:val="yellow"/>
                <w:lang w:val="uk-UA"/>
              </w:rPr>
            </w:pPr>
            <w:bookmarkStart w:id="0" w:name="_Hlk67500836"/>
            <w:r w:rsidRPr="00B7751D">
              <w:rPr>
                <w:sz w:val="28"/>
                <w:szCs w:val="28"/>
                <w:lang w:val="uk-UA" w:eastAsia="ru-RU"/>
              </w:rPr>
              <w:t xml:space="preserve">Любецька селищна </w:t>
            </w:r>
            <w:r w:rsidR="00650E25">
              <w:rPr>
                <w:sz w:val="28"/>
                <w:szCs w:val="28"/>
                <w:lang w:val="uk-UA" w:eastAsia="ru-RU"/>
              </w:rPr>
              <w:t>рада</w:t>
            </w:r>
            <w:r w:rsidRPr="00B7751D">
              <w:rPr>
                <w:sz w:val="28"/>
                <w:szCs w:val="28"/>
                <w:lang w:val="uk-UA" w:eastAsia="ru-RU"/>
              </w:rPr>
              <w:t xml:space="preserve">, Добрянська селищна </w:t>
            </w:r>
            <w:r w:rsidR="00650E25">
              <w:rPr>
                <w:sz w:val="28"/>
                <w:szCs w:val="28"/>
                <w:lang w:val="uk-UA" w:eastAsia="ru-RU"/>
              </w:rPr>
              <w:t>рада</w:t>
            </w:r>
            <w:r w:rsidRPr="00B7751D">
              <w:rPr>
                <w:sz w:val="28"/>
                <w:szCs w:val="28"/>
                <w:lang w:val="uk-UA" w:eastAsia="ru-RU"/>
              </w:rPr>
              <w:t xml:space="preserve">, Ріпкинська селищна </w:t>
            </w:r>
            <w:r w:rsidR="00650E25">
              <w:rPr>
                <w:sz w:val="28"/>
                <w:szCs w:val="28"/>
                <w:lang w:val="uk-UA" w:eastAsia="ru-RU"/>
              </w:rPr>
              <w:t>рада</w:t>
            </w:r>
            <w:r w:rsidRPr="00B7751D">
              <w:rPr>
                <w:sz w:val="28"/>
                <w:szCs w:val="28"/>
                <w:lang w:val="uk-UA" w:eastAsia="ru-RU"/>
              </w:rPr>
              <w:t xml:space="preserve">, </w:t>
            </w:r>
            <w:proofErr w:type="spellStart"/>
            <w:r w:rsidRPr="00B7751D">
              <w:rPr>
                <w:sz w:val="28"/>
                <w:szCs w:val="28"/>
                <w:lang w:val="uk-UA" w:eastAsia="ru-RU"/>
              </w:rPr>
              <w:t>Остерська</w:t>
            </w:r>
            <w:proofErr w:type="spellEnd"/>
            <w:r w:rsidRPr="00B7751D">
              <w:rPr>
                <w:sz w:val="28"/>
                <w:szCs w:val="28"/>
                <w:lang w:val="uk-UA" w:eastAsia="ru-RU"/>
              </w:rPr>
              <w:t xml:space="preserve"> міська </w:t>
            </w:r>
            <w:r w:rsidR="00650E25">
              <w:rPr>
                <w:sz w:val="28"/>
                <w:szCs w:val="28"/>
                <w:lang w:val="uk-UA" w:eastAsia="ru-RU"/>
              </w:rPr>
              <w:t>рада</w:t>
            </w:r>
            <w:r w:rsidRPr="00B7751D">
              <w:rPr>
                <w:sz w:val="28"/>
                <w:szCs w:val="28"/>
                <w:lang w:val="uk-UA" w:eastAsia="ru-RU"/>
              </w:rPr>
              <w:t xml:space="preserve">, </w:t>
            </w:r>
            <w:r w:rsidR="00091544" w:rsidRPr="00B7751D">
              <w:rPr>
                <w:sz w:val="28"/>
                <w:szCs w:val="28"/>
                <w:lang w:val="uk-UA" w:eastAsia="ru-RU"/>
              </w:rPr>
              <w:t xml:space="preserve">Деснянська селищна </w:t>
            </w:r>
            <w:r w:rsidR="00650E25">
              <w:rPr>
                <w:sz w:val="28"/>
                <w:szCs w:val="28"/>
                <w:lang w:val="uk-UA" w:eastAsia="ru-RU"/>
              </w:rPr>
              <w:t>рада</w:t>
            </w:r>
            <w:r w:rsidR="00091544" w:rsidRPr="00B7751D">
              <w:rPr>
                <w:sz w:val="28"/>
                <w:szCs w:val="28"/>
                <w:lang w:val="uk-UA" w:eastAsia="ru-RU"/>
              </w:rPr>
              <w:t xml:space="preserve">, Козелецька селищна </w:t>
            </w:r>
            <w:r w:rsidR="00650E25">
              <w:rPr>
                <w:sz w:val="28"/>
                <w:szCs w:val="28"/>
                <w:lang w:val="uk-UA" w:eastAsia="ru-RU"/>
              </w:rPr>
              <w:t>рада</w:t>
            </w:r>
            <w:r w:rsidR="00091544" w:rsidRPr="00B7751D">
              <w:rPr>
                <w:sz w:val="28"/>
                <w:szCs w:val="28"/>
                <w:lang w:val="uk-UA" w:eastAsia="ru-RU"/>
              </w:rPr>
              <w:t xml:space="preserve">, </w:t>
            </w:r>
            <w:r w:rsidRPr="00B7751D">
              <w:rPr>
                <w:sz w:val="28"/>
                <w:szCs w:val="28"/>
                <w:lang w:val="uk-UA" w:eastAsia="ru-RU"/>
              </w:rPr>
              <w:t xml:space="preserve">Михайло-Коцюбинська селищна </w:t>
            </w:r>
            <w:r w:rsidR="00650E25">
              <w:rPr>
                <w:sz w:val="28"/>
                <w:szCs w:val="28"/>
                <w:lang w:val="uk-UA" w:eastAsia="ru-RU"/>
              </w:rPr>
              <w:t>рада</w:t>
            </w:r>
            <w:r w:rsidR="00650E25">
              <w:rPr>
                <w:sz w:val="28"/>
                <w:szCs w:val="28"/>
                <w:lang w:val="uk-UA" w:eastAsia="ru-RU"/>
              </w:rPr>
              <w:t>,</w:t>
            </w:r>
            <w:r w:rsidR="00650E25" w:rsidRPr="00B7751D">
              <w:rPr>
                <w:sz w:val="28"/>
                <w:szCs w:val="28"/>
                <w:lang w:val="uk-UA" w:eastAsia="ru-RU"/>
              </w:rPr>
              <w:t xml:space="preserve"> </w:t>
            </w:r>
            <w:proofErr w:type="spellStart"/>
            <w:r w:rsidRPr="00B7751D">
              <w:rPr>
                <w:sz w:val="28"/>
                <w:szCs w:val="28"/>
                <w:lang w:val="uk-UA" w:eastAsia="ru-RU"/>
              </w:rPr>
              <w:t>Новобілоуська</w:t>
            </w:r>
            <w:proofErr w:type="spellEnd"/>
            <w:r w:rsidRPr="00B7751D">
              <w:rPr>
                <w:sz w:val="28"/>
                <w:szCs w:val="28"/>
                <w:lang w:val="uk-UA" w:eastAsia="ru-RU"/>
              </w:rPr>
              <w:t xml:space="preserve"> сільська </w:t>
            </w:r>
            <w:r w:rsidR="00650E25">
              <w:rPr>
                <w:sz w:val="28"/>
                <w:szCs w:val="28"/>
                <w:lang w:val="uk-UA" w:eastAsia="ru-RU"/>
              </w:rPr>
              <w:t>рада</w:t>
            </w:r>
            <w:r w:rsidRPr="00B7751D">
              <w:rPr>
                <w:sz w:val="28"/>
                <w:szCs w:val="28"/>
                <w:lang w:val="uk-UA" w:eastAsia="ru-RU"/>
              </w:rPr>
              <w:t xml:space="preserve">, </w:t>
            </w:r>
            <w:proofErr w:type="spellStart"/>
            <w:r w:rsidRPr="00B7751D">
              <w:rPr>
                <w:sz w:val="28"/>
                <w:szCs w:val="28"/>
                <w:lang w:val="uk-UA" w:eastAsia="ru-RU"/>
              </w:rPr>
              <w:t>Киселівська</w:t>
            </w:r>
            <w:proofErr w:type="spellEnd"/>
            <w:r w:rsidRPr="00B7751D">
              <w:rPr>
                <w:sz w:val="28"/>
                <w:szCs w:val="28"/>
                <w:lang w:val="uk-UA" w:eastAsia="ru-RU"/>
              </w:rPr>
              <w:t xml:space="preserve"> сільська </w:t>
            </w:r>
            <w:r w:rsidR="00424FF2">
              <w:rPr>
                <w:sz w:val="28"/>
                <w:szCs w:val="28"/>
                <w:lang w:val="uk-UA" w:eastAsia="ru-RU"/>
              </w:rPr>
              <w:t>рада</w:t>
            </w:r>
            <w:r w:rsidRPr="00B7751D">
              <w:rPr>
                <w:sz w:val="28"/>
                <w:szCs w:val="28"/>
                <w:lang w:val="uk-UA" w:eastAsia="ru-RU"/>
              </w:rPr>
              <w:t xml:space="preserve">, </w:t>
            </w:r>
            <w:proofErr w:type="spellStart"/>
            <w:r w:rsidRPr="00B7751D">
              <w:rPr>
                <w:sz w:val="28"/>
                <w:szCs w:val="28"/>
                <w:lang w:val="uk-UA" w:eastAsia="ru-RU"/>
              </w:rPr>
              <w:t>Седнівська</w:t>
            </w:r>
            <w:proofErr w:type="spellEnd"/>
            <w:r w:rsidRPr="00B7751D">
              <w:rPr>
                <w:sz w:val="28"/>
                <w:szCs w:val="28"/>
                <w:lang w:val="uk-UA" w:eastAsia="ru-RU"/>
              </w:rPr>
              <w:t xml:space="preserve"> селищна </w:t>
            </w:r>
            <w:r w:rsidR="00424FF2">
              <w:rPr>
                <w:sz w:val="28"/>
                <w:szCs w:val="28"/>
                <w:lang w:val="uk-UA" w:eastAsia="ru-RU"/>
              </w:rPr>
              <w:t>рада</w:t>
            </w:r>
            <w:bookmarkEnd w:id="0"/>
          </w:p>
        </w:tc>
      </w:tr>
      <w:tr w:rsidR="00B7751D" w:rsidRPr="00B7751D" w14:paraId="4DB2F0A4" w14:textId="77777777" w:rsidTr="007B6FAE">
        <w:tc>
          <w:tcPr>
            <w:tcW w:w="636" w:type="dxa"/>
            <w:tcMar>
              <w:left w:w="103" w:type="dxa"/>
            </w:tcMar>
          </w:tcPr>
          <w:p w14:paraId="74B63D73" w14:textId="77777777" w:rsidR="00493339" w:rsidRPr="00B7751D" w:rsidRDefault="00CF2EC5" w:rsidP="00CF2EC5">
            <w:pPr>
              <w:jc w:val="center"/>
              <w:rPr>
                <w:sz w:val="28"/>
                <w:szCs w:val="28"/>
              </w:rPr>
            </w:pPr>
            <w:r w:rsidRPr="00B7751D">
              <w:rPr>
                <w:sz w:val="28"/>
                <w:szCs w:val="28"/>
                <w:lang w:val="uk-UA"/>
              </w:rPr>
              <w:t>5</w:t>
            </w:r>
            <w:r w:rsidR="00493339" w:rsidRPr="00B7751D">
              <w:rPr>
                <w:sz w:val="28"/>
                <w:szCs w:val="28"/>
              </w:rPr>
              <w:t>.</w:t>
            </w:r>
          </w:p>
        </w:tc>
        <w:tc>
          <w:tcPr>
            <w:tcW w:w="3485" w:type="dxa"/>
            <w:tcMar>
              <w:left w:w="103" w:type="dxa"/>
            </w:tcMar>
          </w:tcPr>
          <w:p w14:paraId="0E605360" w14:textId="77777777" w:rsidR="00493339" w:rsidRPr="00B7751D" w:rsidRDefault="00493339" w:rsidP="007B6FAE">
            <w:pPr>
              <w:jc w:val="both"/>
              <w:rPr>
                <w:sz w:val="28"/>
                <w:szCs w:val="28"/>
              </w:rPr>
            </w:pPr>
            <w:proofErr w:type="spellStart"/>
            <w:r w:rsidRPr="00B7751D">
              <w:rPr>
                <w:sz w:val="28"/>
                <w:szCs w:val="28"/>
              </w:rPr>
              <w:t>Термін</w:t>
            </w:r>
            <w:proofErr w:type="spellEnd"/>
            <w:r w:rsidRPr="00B7751D">
              <w:rPr>
                <w:sz w:val="28"/>
                <w:szCs w:val="28"/>
                <w:lang w:val="uk-UA"/>
              </w:rPr>
              <w:t xml:space="preserve"> </w:t>
            </w:r>
            <w:proofErr w:type="spellStart"/>
            <w:r w:rsidRPr="00B7751D">
              <w:rPr>
                <w:sz w:val="28"/>
                <w:szCs w:val="28"/>
              </w:rPr>
              <w:t>реалізації</w:t>
            </w:r>
            <w:proofErr w:type="spellEnd"/>
            <w:r w:rsidRPr="00B7751D">
              <w:rPr>
                <w:sz w:val="28"/>
                <w:szCs w:val="28"/>
                <w:lang w:val="uk-UA"/>
              </w:rPr>
              <w:t xml:space="preserve"> </w:t>
            </w:r>
            <w:proofErr w:type="spellStart"/>
            <w:r w:rsidRPr="00B7751D">
              <w:rPr>
                <w:sz w:val="28"/>
                <w:szCs w:val="28"/>
              </w:rPr>
              <w:t>програми</w:t>
            </w:r>
            <w:proofErr w:type="spellEnd"/>
          </w:p>
        </w:tc>
        <w:tc>
          <w:tcPr>
            <w:tcW w:w="5450" w:type="dxa"/>
            <w:tcMar>
              <w:left w:w="103" w:type="dxa"/>
            </w:tcMar>
          </w:tcPr>
          <w:p w14:paraId="206B4140" w14:textId="77777777" w:rsidR="00493339" w:rsidRPr="00B7751D" w:rsidRDefault="00493339" w:rsidP="00C7120C">
            <w:pPr>
              <w:jc w:val="both"/>
              <w:rPr>
                <w:sz w:val="28"/>
                <w:szCs w:val="28"/>
                <w:lang w:val="uk-UA"/>
              </w:rPr>
            </w:pPr>
            <w:r w:rsidRPr="00B7751D">
              <w:rPr>
                <w:sz w:val="28"/>
                <w:szCs w:val="28"/>
              </w:rPr>
              <w:t>2021 р</w:t>
            </w:r>
            <w:proofErr w:type="spellStart"/>
            <w:r w:rsidR="00C7120C" w:rsidRPr="00B7751D">
              <w:rPr>
                <w:sz w:val="28"/>
                <w:szCs w:val="28"/>
                <w:lang w:val="uk-UA"/>
              </w:rPr>
              <w:t>ік</w:t>
            </w:r>
            <w:proofErr w:type="spellEnd"/>
          </w:p>
        </w:tc>
      </w:tr>
      <w:tr w:rsidR="00B7751D" w:rsidRPr="00650E25" w14:paraId="63A37075" w14:textId="77777777" w:rsidTr="007B6FAE">
        <w:tc>
          <w:tcPr>
            <w:tcW w:w="636" w:type="dxa"/>
            <w:tcMar>
              <w:left w:w="103" w:type="dxa"/>
            </w:tcMar>
          </w:tcPr>
          <w:p w14:paraId="64C6ACDA" w14:textId="77777777" w:rsidR="00493339" w:rsidRPr="00B7751D" w:rsidRDefault="00CF2EC5" w:rsidP="00CF2EC5">
            <w:pPr>
              <w:jc w:val="center"/>
              <w:rPr>
                <w:sz w:val="28"/>
                <w:szCs w:val="28"/>
              </w:rPr>
            </w:pPr>
            <w:r w:rsidRPr="00B7751D">
              <w:rPr>
                <w:sz w:val="28"/>
                <w:szCs w:val="28"/>
                <w:lang w:val="uk-UA"/>
              </w:rPr>
              <w:t>6</w:t>
            </w:r>
            <w:r w:rsidR="00493339" w:rsidRPr="00B7751D">
              <w:rPr>
                <w:sz w:val="28"/>
                <w:szCs w:val="28"/>
              </w:rPr>
              <w:t>.</w:t>
            </w:r>
          </w:p>
        </w:tc>
        <w:tc>
          <w:tcPr>
            <w:tcW w:w="3485" w:type="dxa"/>
            <w:tcMar>
              <w:left w:w="103" w:type="dxa"/>
            </w:tcMar>
          </w:tcPr>
          <w:p w14:paraId="34E208E7" w14:textId="77777777" w:rsidR="00493339" w:rsidRPr="00B7751D" w:rsidRDefault="00493339" w:rsidP="007B6FAE">
            <w:pPr>
              <w:jc w:val="both"/>
              <w:rPr>
                <w:sz w:val="28"/>
                <w:szCs w:val="28"/>
                <w:lang w:val="ru-RU"/>
              </w:rPr>
            </w:pPr>
            <w:proofErr w:type="spellStart"/>
            <w:r w:rsidRPr="00B7751D">
              <w:rPr>
                <w:sz w:val="28"/>
                <w:szCs w:val="28"/>
                <w:lang w:val="ru-RU"/>
              </w:rPr>
              <w:t>Перелік</w:t>
            </w:r>
            <w:proofErr w:type="spellEnd"/>
            <w:r w:rsidRPr="00B7751D">
              <w:rPr>
                <w:sz w:val="28"/>
                <w:szCs w:val="28"/>
                <w:lang w:val="ru-RU"/>
              </w:rPr>
              <w:t xml:space="preserve"> </w:t>
            </w:r>
            <w:proofErr w:type="spellStart"/>
            <w:r w:rsidRPr="00B7751D">
              <w:rPr>
                <w:sz w:val="28"/>
                <w:szCs w:val="28"/>
                <w:lang w:val="ru-RU"/>
              </w:rPr>
              <w:t>місцевих</w:t>
            </w:r>
            <w:proofErr w:type="spellEnd"/>
            <w:r w:rsidRPr="00B7751D">
              <w:rPr>
                <w:sz w:val="28"/>
                <w:szCs w:val="28"/>
                <w:lang w:val="ru-RU"/>
              </w:rPr>
              <w:t xml:space="preserve"> </w:t>
            </w:r>
            <w:proofErr w:type="spellStart"/>
            <w:r w:rsidRPr="00B7751D">
              <w:rPr>
                <w:sz w:val="28"/>
                <w:szCs w:val="28"/>
                <w:lang w:val="ru-RU"/>
              </w:rPr>
              <w:t>бюджетів</w:t>
            </w:r>
            <w:proofErr w:type="spellEnd"/>
            <w:r w:rsidRPr="00B7751D">
              <w:rPr>
                <w:sz w:val="28"/>
                <w:szCs w:val="28"/>
                <w:lang w:val="ru-RU"/>
              </w:rPr>
              <w:t xml:space="preserve">, </w:t>
            </w:r>
            <w:proofErr w:type="spellStart"/>
            <w:r w:rsidRPr="00B7751D">
              <w:rPr>
                <w:sz w:val="28"/>
                <w:szCs w:val="28"/>
                <w:lang w:val="ru-RU"/>
              </w:rPr>
              <w:t>які</w:t>
            </w:r>
            <w:proofErr w:type="spellEnd"/>
            <w:r w:rsidRPr="00B7751D">
              <w:rPr>
                <w:sz w:val="28"/>
                <w:szCs w:val="28"/>
                <w:lang w:val="ru-RU"/>
              </w:rPr>
              <w:t xml:space="preserve"> </w:t>
            </w:r>
            <w:proofErr w:type="spellStart"/>
            <w:r w:rsidRPr="00B7751D">
              <w:rPr>
                <w:sz w:val="28"/>
                <w:szCs w:val="28"/>
                <w:lang w:val="ru-RU"/>
              </w:rPr>
              <w:t>беруть</w:t>
            </w:r>
            <w:proofErr w:type="spellEnd"/>
            <w:r w:rsidRPr="00B7751D">
              <w:rPr>
                <w:sz w:val="28"/>
                <w:szCs w:val="28"/>
                <w:lang w:val="ru-RU"/>
              </w:rPr>
              <w:t xml:space="preserve"> участь у </w:t>
            </w:r>
            <w:proofErr w:type="spellStart"/>
            <w:r w:rsidRPr="00B7751D">
              <w:rPr>
                <w:sz w:val="28"/>
                <w:szCs w:val="28"/>
                <w:lang w:val="ru-RU"/>
              </w:rPr>
              <w:t>виконанні</w:t>
            </w:r>
            <w:proofErr w:type="spellEnd"/>
            <w:r w:rsidRPr="00B7751D">
              <w:rPr>
                <w:sz w:val="28"/>
                <w:szCs w:val="28"/>
                <w:lang w:val="ru-RU"/>
              </w:rPr>
              <w:t xml:space="preserve"> </w:t>
            </w:r>
            <w:proofErr w:type="spellStart"/>
            <w:r w:rsidRPr="00B7751D">
              <w:rPr>
                <w:sz w:val="28"/>
                <w:szCs w:val="28"/>
                <w:lang w:val="ru-RU"/>
              </w:rPr>
              <w:t>програми</w:t>
            </w:r>
            <w:proofErr w:type="spellEnd"/>
            <w:r w:rsidRPr="00B7751D">
              <w:rPr>
                <w:sz w:val="28"/>
                <w:szCs w:val="28"/>
                <w:lang w:val="ru-RU"/>
              </w:rPr>
              <w:t xml:space="preserve"> (для </w:t>
            </w:r>
            <w:proofErr w:type="spellStart"/>
            <w:r w:rsidRPr="00B7751D">
              <w:rPr>
                <w:sz w:val="28"/>
                <w:szCs w:val="28"/>
                <w:lang w:val="ru-RU"/>
              </w:rPr>
              <w:t>комплексних</w:t>
            </w:r>
            <w:proofErr w:type="spellEnd"/>
            <w:r w:rsidRPr="00B7751D">
              <w:rPr>
                <w:sz w:val="28"/>
                <w:szCs w:val="28"/>
                <w:lang w:val="ru-RU"/>
              </w:rPr>
              <w:t xml:space="preserve"> </w:t>
            </w:r>
            <w:proofErr w:type="spellStart"/>
            <w:r w:rsidRPr="00B7751D">
              <w:rPr>
                <w:sz w:val="28"/>
                <w:szCs w:val="28"/>
                <w:lang w:val="ru-RU"/>
              </w:rPr>
              <w:t>програм</w:t>
            </w:r>
            <w:proofErr w:type="spellEnd"/>
            <w:r w:rsidRPr="00B7751D">
              <w:rPr>
                <w:sz w:val="28"/>
                <w:szCs w:val="28"/>
                <w:lang w:val="ru-RU"/>
              </w:rPr>
              <w:t>)</w:t>
            </w:r>
          </w:p>
        </w:tc>
        <w:tc>
          <w:tcPr>
            <w:tcW w:w="5450" w:type="dxa"/>
            <w:tcMar>
              <w:left w:w="103" w:type="dxa"/>
            </w:tcMar>
          </w:tcPr>
          <w:p w14:paraId="5E7C5A5C" w14:textId="51FB7231" w:rsidR="00493339" w:rsidRPr="00B7751D" w:rsidRDefault="00D0646B" w:rsidP="00E04942">
            <w:pPr>
              <w:jc w:val="both"/>
              <w:rPr>
                <w:sz w:val="28"/>
                <w:szCs w:val="28"/>
                <w:lang w:val="ru-RU"/>
              </w:rPr>
            </w:pPr>
            <w:proofErr w:type="spellStart"/>
            <w:r w:rsidRPr="00B7751D">
              <w:rPr>
                <w:sz w:val="28"/>
                <w:szCs w:val="28"/>
                <w:lang w:val="ru-RU"/>
              </w:rPr>
              <w:t>Чернігівський</w:t>
            </w:r>
            <w:proofErr w:type="spellEnd"/>
            <w:r w:rsidR="00662558" w:rsidRPr="00B7751D">
              <w:rPr>
                <w:sz w:val="28"/>
                <w:szCs w:val="28"/>
                <w:lang w:val="ru-RU"/>
              </w:rPr>
              <w:t xml:space="preserve"> </w:t>
            </w:r>
            <w:proofErr w:type="spellStart"/>
            <w:r w:rsidRPr="00B7751D">
              <w:rPr>
                <w:sz w:val="28"/>
                <w:szCs w:val="28"/>
                <w:lang w:val="ru-RU"/>
              </w:rPr>
              <w:t>районний</w:t>
            </w:r>
            <w:proofErr w:type="spellEnd"/>
            <w:r w:rsidR="00493339" w:rsidRPr="00B7751D">
              <w:rPr>
                <w:sz w:val="28"/>
                <w:szCs w:val="28"/>
                <w:lang w:val="ru-RU"/>
              </w:rPr>
              <w:t xml:space="preserve"> бюджет</w:t>
            </w:r>
            <w:r w:rsidR="00E04942" w:rsidRPr="00B7751D">
              <w:rPr>
                <w:sz w:val="28"/>
                <w:szCs w:val="28"/>
                <w:lang w:val="ru-RU"/>
              </w:rPr>
              <w:t xml:space="preserve">, </w:t>
            </w:r>
            <w:proofErr w:type="spellStart"/>
            <w:r w:rsidR="00E04942" w:rsidRPr="00B7751D">
              <w:rPr>
                <w:sz w:val="28"/>
                <w:szCs w:val="28"/>
                <w:lang w:val="ru-RU"/>
              </w:rPr>
              <w:t>бюджети</w:t>
            </w:r>
            <w:proofErr w:type="spellEnd"/>
            <w:r w:rsidR="00E04942" w:rsidRPr="00B7751D">
              <w:rPr>
                <w:sz w:val="28"/>
                <w:szCs w:val="28"/>
                <w:lang w:val="ru-RU"/>
              </w:rPr>
              <w:t xml:space="preserve"> </w:t>
            </w:r>
            <w:r w:rsidR="00650E25">
              <w:rPr>
                <w:sz w:val="28"/>
                <w:szCs w:val="28"/>
                <w:lang w:val="uk-UA"/>
              </w:rPr>
              <w:t>міської, сільських, селищних рад</w:t>
            </w:r>
          </w:p>
        </w:tc>
      </w:tr>
      <w:tr w:rsidR="00B7751D" w:rsidRPr="00B7751D" w14:paraId="40918D9E" w14:textId="77777777" w:rsidTr="007B6FAE">
        <w:tc>
          <w:tcPr>
            <w:tcW w:w="636" w:type="dxa"/>
            <w:tcMar>
              <w:left w:w="103" w:type="dxa"/>
            </w:tcMar>
          </w:tcPr>
          <w:p w14:paraId="101E2E12" w14:textId="77777777" w:rsidR="00493339" w:rsidRPr="00B7751D" w:rsidRDefault="00CF2EC5" w:rsidP="00CF2EC5">
            <w:pPr>
              <w:jc w:val="center"/>
              <w:rPr>
                <w:sz w:val="28"/>
                <w:szCs w:val="28"/>
              </w:rPr>
            </w:pPr>
            <w:r w:rsidRPr="00B7751D">
              <w:rPr>
                <w:sz w:val="28"/>
                <w:szCs w:val="28"/>
                <w:lang w:val="uk-UA"/>
              </w:rPr>
              <w:t>7</w:t>
            </w:r>
            <w:r w:rsidR="00493339" w:rsidRPr="00B7751D">
              <w:rPr>
                <w:sz w:val="28"/>
                <w:szCs w:val="28"/>
              </w:rPr>
              <w:t>.</w:t>
            </w:r>
          </w:p>
        </w:tc>
        <w:tc>
          <w:tcPr>
            <w:tcW w:w="3485" w:type="dxa"/>
            <w:tcMar>
              <w:left w:w="103" w:type="dxa"/>
            </w:tcMar>
          </w:tcPr>
          <w:p w14:paraId="70DA1BCA" w14:textId="77777777" w:rsidR="00493339" w:rsidRPr="00B7751D" w:rsidRDefault="00493339" w:rsidP="007B6FAE">
            <w:pPr>
              <w:jc w:val="both"/>
              <w:rPr>
                <w:sz w:val="28"/>
                <w:szCs w:val="28"/>
                <w:lang w:val="ru-RU"/>
              </w:rPr>
            </w:pPr>
            <w:proofErr w:type="spellStart"/>
            <w:r w:rsidRPr="00B7751D">
              <w:rPr>
                <w:sz w:val="28"/>
                <w:szCs w:val="28"/>
                <w:lang w:val="ru-RU"/>
              </w:rPr>
              <w:t>Загальний</w:t>
            </w:r>
            <w:proofErr w:type="spellEnd"/>
            <w:r w:rsidRPr="00B7751D">
              <w:rPr>
                <w:sz w:val="28"/>
                <w:szCs w:val="28"/>
                <w:lang w:val="ru-RU"/>
              </w:rPr>
              <w:t xml:space="preserve"> </w:t>
            </w:r>
            <w:proofErr w:type="spellStart"/>
            <w:r w:rsidRPr="00B7751D">
              <w:rPr>
                <w:sz w:val="28"/>
                <w:szCs w:val="28"/>
                <w:lang w:val="ru-RU"/>
              </w:rPr>
              <w:t>обсяг</w:t>
            </w:r>
            <w:proofErr w:type="spellEnd"/>
            <w:r w:rsidRPr="00B7751D">
              <w:rPr>
                <w:sz w:val="28"/>
                <w:szCs w:val="28"/>
                <w:lang w:val="ru-RU"/>
              </w:rPr>
              <w:t xml:space="preserve"> </w:t>
            </w:r>
            <w:proofErr w:type="spellStart"/>
            <w:r w:rsidRPr="00B7751D">
              <w:rPr>
                <w:sz w:val="28"/>
                <w:szCs w:val="28"/>
                <w:lang w:val="ru-RU"/>
              </w:rPr>
              <w:t>фінансових</w:t>
            </w:r>
            <w:proofErr w:type="spellEnd"/>
            <w:r w:rsidRPr="00B7751D">
              <w:rPr>
                <w:sz w:val="28"/>
                <w:szCs w:val="28"/>
                <w:lang w:val="ru-RU"/>
              </w:rPr>
              <w:t xml:space="preserve"> </w:t>
            </w:r>
            <w:proofErr w:type="spellStart"/>
            <w:r w:rsidRPr="00B7751D">
              <w:rPr>
                <w:sz w:val="28"/>
                <w:szCs w:val="28"/>
                <w:lang w:val="ru-RU"/>
              </w:rPr>
              <w:t>ресурсів</w:t>
            </w:r>
            <w:proofErr w:type="spellEnd"/>
            <w:r w:rsidRPr="00B7751D">
              <w:rPr>
                <w:sz w:val="28"/>
                <w:szCs w:val="28"/>
                <w:lang w:val="ru-RU"/>
              </w:rPr>
              <w:t xml:space="preserve">, </w:t>
            </w:r>
            <w:proofErr w:type="spellStart"/>
            <w:r w:rsidRPr="00B7751D">
              <w:rPr>
                <w:sz w:val="28"/>
                <w:szCs w:val="28"/>
                <w:lang w:val="ru-RU"/>
              </w:rPr>
              <w:t>необхідних</w:t>
            </w:r>
            <w:proofErr w:type="spellEnd"/>
            <w:r w:rsidRPr="00B7751D">
              <w:rPr>
                <w:sz w:val="28"/>
                <w:szCs w:val="28"/>
                <w:lang w:val="ru-RU"/>
              </w:rPr>
              <w:t xml:space="preserve"> для </w:t>
            </w:r>
            <w:proofErr w:type="spellStart"/>
            <w:r w:rsidRPr="00B7751D">
              <w:rPr>
                <w:sz w:val="28"/>
                <w:szCs w:val="28"/>
                <w:lang w:val="ru-RU"/>
              </w:rPr>
              <w:t>реалізації</w:t>
            </w:r>
            <w:proofErr w:type="spellEnd"/>
            <w:r w:rsidRPr="00B7751D">
              <w:rPr>
                <w:sz w:val="28"/>
                <w:szCs w:val="28"/>
                <w:lang w:val="ru-RU"/>
              </w:rPr>
              <w:t xml:space="preserve"> </w:t>
            </w:r>
            <w:proofErr w:type="spellStart"/>
            <w:r w:rsidRPr="00B7751D">
              <w:rPr>
                <w:sz w:val="28"/>
                <w:szCs w:val="28"/>
                <w:lang w:val="ru-RU"/>
              </w:rPr>
              <w:t>програми</w:t>
            </w:r>
            <w:proofErr w:type="spellEnd"/>
            <w:r w:rsidRPr="00B7751D">
              <w:rPr>
                <w:sz w:val="28"/>
                <w:szCs w:val="28"/>
                <w:lang w:val="ru-RU"/>
              </w:rPr>
              <w:t xml:space="preserve">, </w:t>
            </w:r>
            <w:proofErr w:type="spellStart"/>
            <w:r w:rsidRPr="00B7751D">
              <w:rPr>
                <w:sz w:val="28"/>
                <w:szCs w:val="28"/>
                <w:lang w:val="ru-RU"/>
              </w:rPr>
              <w:t>всього</w:t>
            </w:r>
            <w:proofErr w:type="spellEnd"/>
            <w:r w:rsidRPr="00B7751D">
              <w:rPr>
                <w:sz w:val="28"/>
                <w:szCs w:val="28"/>
                <w:lang w:val="ru-RU"/>
              </w:rPr>
              <w:t xml:space="preserve">, у тому </w:t>
            </w:r>
            <w:proofErr w:type="spellStart"/>
            <w:r w:rsidRPr="00B7751D">
              <w:rPr>
                <w:sz w:val="28"/>
                <w:szCs w:val="28"/>
                <w:lang w:val="ru-RU"/>
              </w:rPr>
              <w:t>числі</w:t>
            </w:r>
            <w:proofErr w:type="spellEnd"/>
            <w:r w:rsidRPr="00B7751D">
              <w:rPr>
                <w:sz w:val="28"/>
                <w:szCs w:val="28"/>
                <w:lang w:val="ru-RU"/>
              </w:rPr>
              <w:t>:</w:t>
            </w:r>
          </w:p>
          <w:p w14:paraId="7A68F782" w14:textId="77777777" w:rsidR="007F5527" w:rsidRPr="00B7751D" w:rsidRDefault="007F5527" w:rsidP="007B6FAE">
            <w:pPr>
              <w:jc w:val="both"/>
              <w:rPr>
                <w:sz w:val="28"/>
                <w:szCs w:val="28"/>
                <w:lang w:val="ru-RU"/>
              </w:rPr>
            </w:pPr>
            <w:proofErr w:type="spellStart"/>
            <w:r w:rsidRPr="00B7751D">
              <w:rPr>
                <w:sz w:val="28"/>
                <w:szCs w:val="28"/>
              </w:rPr>
              <w:t>Кошти</w:t>
            </w:r>
            <w:proofErr w:type="spellEnd"/>
            <w:r w:rsidRPr="00B7751D">
              <w:rPr>
                <w:sz w:val="28"/>
                <w:szCs w:val="28"/>
                <w:lang w:val="uk-UA"/>
              </w:rPr>
              <w:t xml:space="preserve"> Чернігівського </w:t>
            </w:r>
            <w:proofErr w:type="spellStart"/>
            <w:r w:rsidRPr="00B7751D">
              <w:rPr>
                <w:sz w:val="28"/>
                <w:szCs w:val="28"/>
              </w:rPr>
              <w:t>районного</w:t>
            </w:r>
            <w:proofErr w:type="spellEnd"/>
            <w:r w:rsidRPr="00B7751D">
              <w:rPr>
                <w:sz w:val="28"/>
                <w:szCs w:val="28"/>
                <w:lang w:val="uk-UA"/>
              </w:rPr>
              <w:t xml:space="preserve"> </w:t>
            </w:r>
            <w:proofErr w:type="spellStart"/>
            <w:r w:rsidRPr="00B7751D">
              <w:rPr>
                <w:sz w:val="28"/>
                <w:szCs w:val="28"/>
              </w:rPr>
              <w:t>бюджету</w:t>
            </w:r>
            <w:proofErr w:type="spellEnd"/>
          </w:p>
          <w:p w14:paraId="27EC426B" w14:textId="77777777" w:rsidR="007F5527" w:rsidRPr="00B7751D" w:rsidRDefault="007F5527" w:rsidP="007B6FAE">
            <w:pPr>
              <w:jc w:val="both"/>
              <w:rPr>
                <w:sz w:val="28"/>
                <w:szCs w:val="28"/>
                <w:lang w:val="ru-RU"/>
              </w:rPr>
            </w:pPr>
          </w:p>
        </w:tc>
        <w:tc>
          <w:tcPr>
            <w:tcW w:w="5450" w:type="dxa"/>
            <w:tcMar>
              <w:left w:w="103" w:type="dxa"/>
            </w:tcMar>
          </w:tcPr>
          <w:p w14:paraId="2DBCD704" w14:textId="77777777" w:rsidR="00493339" w:rsidRPr="00B7751D" w:rsidRDefault="00C7120C" w:rsidP="00DB28C5">
            <w:pPr>
              <w:jc w:val="both"/>
              <w:rPr>
                <w:sz w:val="28"/>
                <w:szCs w:val="28"/>
                <w:lang w:val="ru-RU"/>
              </w:rPr>
            </w:pPr>
            <w:r w:rsidRPr="00B7751D">
              <w:rPr>
                <w:sz w:val="28"/>
                <w:szCs w:val="28"/>
                <w:lang w:val="ru-RU"/>
              </w:rPr>
              <w:t>706547,35</w:t>
            </w:r>
            <w:r w:rsidR="00493339" w:rsidRPr="00B7751D">
              <w:rPr>
                <w:sz w:val="28"/>
                <w:szCs w:val="28"/>
                <w:lang w:val="ru-RU"/>
              </w:rPr>
              <w:t xml:space="preserve"> грн.</w:t>
            </w:r>
          </w:p>
        </w:tc>
      </w:tr>
      <w:tr w:rsidR="00B7751D" w:rsidRPr="00650E25" w14:paraId="22A2149C" w14:textId="77777777" w:rsidTr="007B6FAE">
        <w:tc>
          <w:tcPr>
            <w:tcW w:w="636" w:type="dxa"/>
            <w:tcMar>
              <w:left w:w="103" w:type="dxa"/>
            </w:tcMar>
          </w:tcPr>
          <w:p w14:paraId="2AF2C615" w14:textId="77777777" w:rsidR="00493339" w:rsidRPr="00B7751D" w:rsidRDefault="00493339" w:rsidP="00CF2EC5">
            <w:pPr>
              <w:jc w:val="center"/>
              <w:rPr>
                <w:sz w:val="28"/>
                <w:szCs w:val="28"/>
                <w:lang w:val="uk-UA"/>
              </w:rPr>
            </w:pPr>
            <w:r w:rsidRPr="00B7751D">
              <w:rPr>
                <w:sz w:val="28"/>
                <w:szCs w:val="28"/>
                <w:lang w:val="ru-RU"/>
              </w:rPr>
              <w:t>8</w:t>
            </w:r>
            <w:r w:rsidRPr="00B7751D">
              <w:rPr>
                <w:sz w:val="28"/>
                <w:szCs w:val="28"/>
              </w:rPr>
              <w:t>.</w:t>
            </w:r>
          </w:p>
        </w:tc>
        <w:tc>
          <w:tcPr>
            <w:tcW w:w="3485" w:type="dxa"/>
            <w:tcMar>
              <w:left w:w="103" w:type="dxa"/>
            </w:tcMar>
          </w:tcPr>
          <w:p w14:paraId="3EA5EBBF" w14:textId="77777777" w:rsidR="00493339" w:rsidRPr="00B7751D" w:rsidRDefault="007F5527" w:rsidP="007B6FAE">
            <w:pPr>
              <w:jc w:val="both"/>
              <w:rPr>
                <w:sz w:val="28"/>
                <w:szCs w:val="28"/>
                <w:lang w:val="uk-UA"/>
              </w:rPr>
            </w:pPr>
            <w:r w:rsidRPr="00B7751D">
              <w:rPr>
                <w:sz w:val="28"/>
                <w:szCs w:val="28"/>
                <w:lang w:val="uk-UA"/>
              </w:rPr>
              <w:t>Головний розпорядник</w:t>
            </w:r>
            <w:r w:rsidR="005F4E25" w:rsidRPr="00B7751D">
              <w:rPr>
                <w:sz w:val="28"/>
                <w:szCs w:val="28"/>
                <w:lang w:val="uk-UA"/>
              </w:rPr>
              <w:t xml:space="preserve"> коштів</w:t>
            </w:r>
          </w:p>
        </w:tc>
        <w:tc>
          <w:tcPr>
            <w:tcW w:w="5450" w:type="dxa"/>
            <w:tcMar>
              <w:left w:w="103" w:type="dxa"/>
            </w:tcMar>
          </w:tcPr>
          <w:p w14:paraId="7E51C93D" w14:textId="77777777" w:rsidR="00493339" w:rsidRPr="00B7751D" w:rsidRDefault="007F5527" w:rsidP="00925EFA">
            <w:pPr>
              <w:jc w:val="both"/>
              <w:rPr>
                <w:sz w:val="28"/>
                <w:szCs w:val="28"/>
                <w:lang w:val="uk-UA"/>
              </w:rPr>
            </w:pPr>
            <w:r w:rsidRPr="00B7751D">
              <w:rPr>
                <w:sz w:val="28"/>
                <w:szCs w:val="28"/>
                <w:lang w:val="uk-UA"/>
              </w:rPr>
              <w:t>Фінансовий відділ Чернігівської районної державної адміністрації</w:t>
            </w:r>
          </w:p>
        </w:tc>
      </w:tr>
    </w:tbl>
    <w:p w14:paraId="3EFD6A6E" w14:textId="77777777" w:rsidR="00493339" w:rsidRPr="00B7751D" w:rsidRDefault="00493339" w:rsidP="00FE79F6">
      <w:pPr>
        <w:pStyle w:val="2"/>
        <w:spacing w:line="240" w:lineRule="auto"/>
        <w:ind w:left="0" w:right="0"/>
        <w:jc w:val="left"/>
        <w:rPr>
          <w:b/>
          <w:color w:val="auto"/>
          <w:sz w:val="28"/>
          <w:szCs w:val="28"/>
        </w:rPr>
      </w:pPr>
    </w:p>
    <w:p w14:paraId="1AE8DBEC" w14:textId="2EAA6990" w:rsidR="00CF2EC5" w:rsidRDefault="00CF2EC5" w:rsidP="00CF2EC5">
      <w:pPr>
        <w:rPr>
          <w:lang w:val="uk-UA" w:eastAsia="ru-RU"/>
        </w:rPr>
      </w:pPr>
    </w:p>
    <w:p w14:paraId="5AA0740E" w14:textId="58912682" w:rsidR="00424FF2" w:rsidRDefault="00424FF2" w:rsidP="00CF2EC5">
      <w:pPr>
        <w:rPr>
          <w:lang w:val="uk-UA" w:eastAsia="ru-RU"/>
        </w:rPr>
      </w:pPr>
    </w:p>
    <w:p w14:paraId="537F38DE" w14:textId="52B58F37" w:rsidR="00424FF2" w:rsidRDefault="00424FF2" w:rsidP="00CF2EC5">
      <w:pPr>
        <w:rPr>
          <w:lang w:val="uk-UA" w:eastAsia="ru-RU"/>
        </w:rPr>
      </w:pPr>
    </w:p>
    <w:p w14:paraId="1A440068" w14:textId="3DD05DF0" w:rsidR="00424FF2" w:rsidRDefault="00424FF2" w:rsidP="00CF2EC5">
      <w:pPr>
        <w:rPr>
          <w:lang w:val="uk-UA" w:eastAsia="ru-RU"/>
        </w:rPr>
      </w:pPr>
    </w:p>
    <w:p w14:paraId="7DB096F3" w14:textId="7A9BF584" w:rsidR="00424FF2" w:rsidRDefault="00424FF2" w:rsidP="00CF2EC5">
      <w:pPr>
        <w:rPr>
          <w:lang w:val="uk-UA" w:eastAsia="ru-RU"/>
        </w:rPr>
      </w:pPr>
    </w:p>
    <w:p w14:paraId="4C26B1ED" w14:textId="0384BD60" w:rsidR="00424FF2" w:rsidRDefault="00424FF2" w:rsidP="00CF2EC5">
      <w:pPr>
        <w:rPr>
          <w:lang w:val="uk-UA" w:eastAsia="ru-RU"/>
        </w:rPr>
      </w:pPr>
    </w:p>
    <w:p w14:paraId="1661AB0C" w14:textId="3BEBB46A" w:rsidR="00424FF2" w:rsidRDefault="00424FF2" w:rsidP="00CF2EC5">
      <w:pPr>
        <w:rPr>
          <w:lang w:val="uk-UA" w:eastAsia="ru-RU"/>
        </w:rPr>
      </w:pPr>
    </w:p>
    <w:p w14:paraId="5C75242B" w14:textId="77777777" w:rsidR="00424FF2" w:rsidRPr="00B7751D" w:rsidRDefault="00424FF2" w:rsidP="00CF2EC5">
      <w:pPr>
        <w:rPr>
          <w:lang w:val="uk-UA" w:eastAsia="ru-RU"/>
        </w:rPr>
      </w:pPr>
    </w:p>
    <w:p w14:paraId="7249BE07" w14:textId="77777777" w:rsidR="00CF2EC5" w:rsidRPr="00B7751D" w:rsidRDefault="00CF2EC5" w:rsidP="00CF2EC5">
      <w:pPr>
        <w:rPr>
          <w:lang w:val="uk-UA" w:eastAsia="ru-RU"/>
        </w:rPr>
      </w:pPr>
    </w:p>
    <w:p w14:paraId="52517503" w14:textId="77777777" w:rsidR="00B23C4F" w:rsidRDefault="00B23C4F" w:rsidP="00250E18">
      <w:pPr>
        <w:pStyle w:val="a6"/>
        <w:jc w:val="both"/>
        <w:rPr>
          <w:b/>
          <w:sz w:val="28"/>
          <w:szCs w:val="28"/>
          <w:lang w:val="ru-RU"/>
        </w:rPr>
      </w:pPr>
    </w:p>
    <w:p w14:paraId="7A32267B" w14:textId="5BE098C4" w:rsidR="00493339" w:rsidRPr="00B7751D" w:rsidRDefault="00493339" w:rsidP="00250E18">
      <w:pPr>
        <w:pStyle w:val="a6"/>
        <w:jc w:val="both"/>
        <w:rPr>
          <w:b/>
          <w:sz w:val="28"/>
          <w:szCs w:val="28"/>
          <w:lang w:val="uk-UA" w:eastAsia="ru-RU"/>
        </w:rPr>
      </w:pPr>
      <w:r w:rsidRPr="00B7751D">
        <w:rPr>
          <w:b/>
          <w:sz w:val="28"/>
          <w:szCs w:val="28"/>
          <w:lang w:val="ru-RU"/>
        </w:rPr>
        <w:t xml:space="preserve">ІІ. </w:t>
      </w:r>
      <w:r w:rsidRPr="00B7751D">
        <w:rPr>
          <w:b/>
          <w:sz w:val="28"/>
          <w:szCs w:val="28"/>
          <w:lang w:val="uk-UA" w:eastAsia="ru-RU"/>
        </w:rPr>
        <w:t>Визначення проблеми, на розв’язання якої спрямована Програма</w:t>
      </w:r>
    </w:p>
    <w:p w14:paraId="32BF66C2" w14:textId="3293E98D" w:rsidR="00BC76E5" w:rsidRPr="00B7751D" w:rsidRDefault="00BC76E5" w:rsidP="00EE7D50">
      <w:pPr>
        <w:ind w:firstLine="426"/>
        <w:jc w:val="both"/>
        <w:rPr>
          <w:sz w:val="28"/>
          <w:szCs w:val="28"/>
          <w:lang w:val="uk-UA"/>
        </w:rPr>
      </w:pPr>
      <w:r w:rsidRPr="00A27B68">
        <w:rPr>
          <w:sz w:val="28"/>
          <w:szCs w:val="28"/>
          <w:lang w:val="uk-UA"/>
        </w:rPr>
        <w:t>Станом на 26.02.2021 року на рахунку спеціального фонду Чернігівського районного бюджету акумульовано кошти в сумі 706547,35 грн (кошти від відшкодування втрат сільськогосподарського і лісогосподарського виробництва), в тому числі</w:t>
      </w:r>
      <w:r w:rsidR="00424FF2" w:rsidRPr="00A27B68">
        <w:rPr>
          <w:sz w:val="28"/>
          <w:szCs w:val="28"/>
          <w:lang w:val="uk-UA"/>
        </w:rPr>
        <w:t>,</w:t>
      </w:r>
      <w:r w:rsidRPr="00A27B68">
        <w:rPr>
          <w:sz w:val="28"/>
          <w:szCs w:val="28"/>
          <w:lang w:val="uk-UA"/>
        </w:rPr>
        <w:t xml:space="preserve"> залишки коштів станом на 01.01.2021 року  Ріпкинського районного бюджету </w:t>
      </w:r>
      <w:r w:rsidR="00A27B68">
        <w:rPr>
          <w:sz w:val="28"/>
          <w:szCs w:val="28"/>
          <w:lang w:val="uk-UA"/>
        </w:rPr>
        <w:t xml:space="preserve">– </w:t>
      </w:r>
      <w:r w:rsidRPr="00A27B68">
        <w:rPr>
          <w:sz w:val="28"/>
          <w:szCs w:val="28"/>
          <w:lang w:val="uk-UA"/>
        </w:rPr>
        <w:t xml:space="preserve">517604,64 грн, Козелецького </w:t>
      </w:r>
      <w:r w:rsidR="00A27B68" w:rsidRPr="00A27B68">
        <w:rPr>
          <w:sz w:val="28"/>
          <w:szCs w:val="28"/>
          <w:lang w:val="uk-UA"/>
        </w:rPr>
        <w:t xml:space="preserve">районного бюджету </w:t>
      </w:r>
      <w:r w:rsidRPr="00A27B68">
        <w:rPr>
          <w:sz w:val="28"/>
          <w:szCs w:val="28"/>
          <w:lang w:val="uk-UA"/>
        </w:rPr>
        <w:t>– 69886,29 грн, Чернігівського</w:t>
      </w:r>
      <w:r w:rsidR="00A27B68">
        <w:rPr>
          <w:sz w:val="28"/>
          <w:szCs w:val="28"/>
          <w:lang w:val="uk-UA"/>
        </w:rPr>
        <w:t xml:space="preserve"> </w:t>
      </w:r>
      <w:r w:rsidR="00A27B68" w:rsidRPr="00A27B68">
        <w:rPr>
          <w:sz w:val="28"/>
          <w:szCs w:val="28"/>
          <w:lang w:val="uk-UA"/>
        </w:rPr>
        <w:t>районного бюджету</w:t>
      </w:r>
      <w:r w:rsidRPr="00A27B68">
        <w:rPr>
          <w:sz w:val="28"/>
          <w:szCs w:val="28"/>
          <w:lang w:val="uk-UA"/>
        </w:rPr>
        <w:t xml:space="preserve"> – 119056,42 грн.</w:t>
      </w:r>
      <w:r w:rsidRPr="00B7751D">
        <w:rPr>
          <w:sz w:val="28"/>
          <w:szCs w:val="28"/>
        </w:rPr>
        <w:t> </w:t>
      </w:r>
    </w:p>
    <w:p w14:paraId="6F729BD6" w14:textId="2D94A867" w:rsidR="00BF335A" w:rsidRPr="00B7751D" w:rsidRDefault="00E51F4B" w:rsidP="00EE7D50">
      <w:pPr>
        <w:ind w:firstLine="426"/>
        <w:jc w:val="both"/>
        <w:rPr>
          <w:sz w:val="28"/>
          <w:szCs w:val="28"/>
          <w:lang w:val="uk-UA"/>
        </w:rPr>
      </w:pPr>
      <w:r w:rsidRPr="00B7751D">
        <w:rPr>
          <w:sz w:val="28"/>
          <w:szCs w:val="28"/>
          <w:lang w:val="uk-UA"/>
        </w:rPr>
        <w:t xml:space="preserve">Кошти </w:t>
      </w:r>
      <w:r w:rsidR="006D223B" w:rsidRPr="00B7751D">
        <w:rPr>
          <w:sz w:val="28"/>
          <w:szCs w:val="28"/>
          <w:lang w:val="uk-UA"/>
        </w:rPr>
        <w:t>зараховані</w:t>
      </w:r>
      <w:r w:rsidRPr="00B7751D">
        <w:rPr>
          <w:sz w:val="28"/>
          <w:szCs w:val="28"/>
          <w:lang w:val="uk-UA"/>
        </w:rPr>
        <w:t xml:space="preserve"> </w:t>
      </w:r>
      <w:r w:rsidR="006D223B" w:rsidRPr="00B7751D">
        <w:rPr>
          <w:sz w:val="28"/>
          <w:szCs w:val="28"/>
          <w:lang w:val="uk-UA"/>
        </w:rPr>
        <w:t xml:space="preserve">в минулих роках </w:t>
      </w:r>
      <w:r w:rsidRPr="00B7751D">
        <w:rPr>
          <w:sz w:val="28"/>
          <w:szCs w:val="28"/>
          <w:lang w:val="uk-UA"/>
        </w:rPr>
        <w:t xml:space="preserve">за рахунок розмежування до районного бюджету </w:t>
      </w:r>
      <w:r w:rsidR="00A27B68" w:rsidRPr="00B7751D">
        <w:rPr>
          <w:sz w:val="28"/>
          <w:szCs w:val="28"/>
          <w:lang w:val="uk-UA"/>
        </w:rPr>
        <w:t>15 відсотків коштів</w:t>
      </w:r>
      <w:r w:rsidR="00A27B68" w:rsidRPr="00B7751D">
        <w:rPr>
          <w:sz w:val="28"/>
          <w:szCs w:val="28"/>
          <w:lang w:val="uk-UA"/>
        </w:rPr>
        <w:t xml:space="preserve"> </w:t>
      </w:r>
      <w:r w:rsidRPr="00B7751D">
        <w:rPr>
          <w:sz w:val="28"/>
          <w:szCs w:val="28"/>
          <w:lang w:val="uk-UA"/>
        </w:rPr>
        <w:t>відповідно до</w:t>
      </w:r>
      <w:r w:rsidRPr="00B7751D">
        <w:rPr>
          <w:rStyle w:val="rvts9"/>
          <w:bCs/>
          <w:sz w:val="28"/>
          <w:szCs w:val="28"/>
          <w:lang w:val="uk-UA"/>
        </w:rPr>
        <w:t xml:space="preserve"> Бюджетного кодексу України</w:t>
      </w:r>
      <w:r w:rsidRPr="00B7751D">
        <w:rPr>
          <w:sz w:val="28"/>
          <w:szCs w:val="28"/>
          <w:lang w:val="uk-UA"/>
        </w:rPr>
        <w:t>, у</w:t>
      </w:r>
      <w:r w:rsidR="004E07E9" w:rsidRPr="00B7751D">
        <w:rPr>
          <w:sz w:val="28"/>
          <w:szCs w:val="28"/>
          <w:lang w:val="uk-UA"/>
        </w:rPr>
        <w:t xml:space="preserve"> зв’язку з</w:t>
      </w:r>
      <w:r w:rsidR="00A27B68">
        <w:rPr>
          <w:sz w:val="28"/>
          <w:szCs w:val="28"/>
          <w:lang w:val="uk-UA"/>
        </w:rPr>
        <w:t>і</w:t>
      </w:r>
      <w:r w:rsidRPr="00B7751D">
        <w:rPr>
          <w:sz w:val="28"/>
          <w:szCs w:val="28"/>
          <w:lang w:val="uk-UA"/>
        </w:rPr>
        <w:t xml:space="preserve"> зміною цільового призначення земель</w:t>
      </w:r>
      <w:r w:rsidR="006D223B" w:rsidRPr="00B7751D">
        <w:rPr>
          <w:sz w:val="28"/>
          <w:szCs w:val="28"/>
          <w:lang w:val="uk-UA"/>
        </w:rPr>
        <w:t xml:space="preserve"> відповідно Постанови Кабінету Міністрів України від 17 листопада 1997 року №1279 «</w:t>
      </w:r>
      <w:r w:rsidR="006D223B" w:rsidRPr="00B7751D">
        <w:rPr>
          <w:bCs/>
          <w:sz w:val="28"/>
          <w:szCs w:val="28"/>
          <w:shd w:val="clear" w:color="auto" w:fill="FFFFFF"/>
          <w:lang w:val="uk-UA"/>
        </w:rPr>
        <w:t>Про розміри та Порядок визначення втрат сільськогосподарського і лісогосподарського виробництва, які підлягають відшкодуванню</w:t>
      </w:r>
      <w:r w:rsidR="006D223B" w:rsidRPr="00B7751D">
        <w:rPr>
          <w:sz w:val="28"/>
          <w:szCs w:val="28"/>
          <w:lang w:val="uk-UA"/>
        </w:rPr>
        <w:t>».</w:t>
      </w:r>
    </w:p>
    <w:p w14:paraId="1AD151A9" w14:textId="361ADB65" w:rsidR="00E51F4B" w:rsidRPr="00B7751D" w:rsidRDefault="00493339" w:rsidP="00E51F4B">
      <w:pPr>
        <w:ind w:firstLine="426"/>
        <w:jc w:val="both"/>
        <w:rPr>
          <w:sz w:val="28"/>
          <w:szCs w:val="28"/>
          <w:lang w:val="uk-UA"/>
        </w:rPr>
      </w:pPr>
      <w:r w:rsidRPr="00B7751D">
        <w:rPr>
          <w:sz w:val="28"/>
          <w:szCs w:val="28"/>
          <w:lang w:val="uk-UA"/>
        </w:rPr>
        <w:t xml:space="preserve">Програма </w:t>
      </w:r>
      <w:r w:rsidRPr="00B7751D">
        <w:rPr>
          <w:bCs/>
          <w:sz w:val="28"/>
          <w:szCs w:val="28"/>
          <w:lang w:val="uk-UA" w:eastAsia="ru-RU"/>
        </w:rPr>
        <w:t xml:space="preserve">розроблена </w:t>
      </w:r>
      <w:r w:rsidR="00EE7D50" w:rsidRPr="00B7751D">
        <w:rPr>
          <w:sz w:val="28"/>
          <w:szCs w:val="28"/>
          <w:lang w:val="uk-UA"/>
        </w:rPr>
        <w:t xml:space="preserve">для розподілу залишків коштів від відшкодування втрат сільськогосподарського і лісогосподарського виробництва </w:t>
      </w:r>
      <w:r w:rsidR="00EE7D50" w:rsidRPr="00B7751D">
        <w:rPr>
          <w:sz w:val="28"/>
          <w:szCs w:val="28"/>
        </w:rPr>
        <w:t> </w:t>
      </w:r>
      <w:r w:rsidR="00EE7D50" w:rsidRPr="00B7751D">
        <w:rPr>
          <w:sz w:val="28"/>
          <w:szCs w:val="28"/>
          <w:lang w:val="uk-UA"/>
        </w:rPr>
        <w:t xml:space="preserve"> </w:t>
      </w:r>
      <w:r w:rsidR="00A27B68">
        <w:rPr>
          <w:sz w:val="28"/>
          <w:szCs w:val="28"/>
          <w:lang w:val="uk-UA"/>
        </w:rPr>
        <w:t>(</w:t>
      </w:r>
      <w:r w:rsidR="00EE7D50" w:rsidRPr="00B7751D">
        <w:rPr>
          <w:sz w:val="28"/>
          <w:szCs w:val="28"/>
          <w:lang w:val="uk-UA"/>
        </w:rPr>
        <w:t>станом на 01.01.2021 року</w:t>
      </w:r>
      <w:r w:rsidR="00A27B68">
        <w:rPr>
          <w:sz w:val="28"/>
          <w:szCs w:val="28"/>
          <w:lang w:val="uk-UA"/>
        </w:rPr>
        <w:t>)</w:t>
      </w:r>
      <w:r w:rsidR="00EE7D50" w:rsidRPr="00B7751D">
        <w:rPr>
          <w:sz w:val="28"/>
          <w:szCs w:val="28"/>
          <w:lang w:val="uk-UA"/>
        </w:rPr>
        <w:t xml:space="preserve"> Чернігівського районного бюджету між бюджетами </w:t>
      </w:r>
      <w:r w:rsidR="00D53B4A">
        <w:rPr>
          <w:sz w:val="28"/>
          <w:szCs w:val="28"/>
          <w:lang w:val="uk-UA"/>
        </w:rPr>
        <w:t>міської, сільських, селищних рад</w:t>
      </w:r>
      <w:r w:rsidR="00D53B4A" w:rsidRPr="00B7751D">
        <w:rPr>
          <w:sz w:val="28"/>
          <w:szCs w:val="28"/>
          <w:lang w:val="uk-UA"/>
        </w:rPr>
        <w:t xml:space="preserve"> </w:t>
      </w:r>
      <w:r w:rsidR="00EE7D50" w:rsidRPr="00B7751D">
        <w:rPr>
          <w:sz w:val="28"/>
          <w:szCs w:val="28"/>
          <w:lang w:val="uk-UA"/>
        </w:rPr>
        <w:t>Чернігівського району</w:t>
      </w:r>
      <w:r w:rsidR="00E51F4B" w:rsidRPr="00B7751D">
        <w:rPr>
          <w:sz w:val="28"/>
          <w:szCs w:val="28"/>
          <w:lang w:val="uk-UA"/>
        </w:rPr>
        <w:t xml:space="preserve">, враховуючи звернення окремих </w:t>
      </w:r>
      <w:r w:rsidR="00D53B4A">
        <w:rPr>
          <w:sz w:val="28"/>
          <w:szCs w:val="28"/>
          <w:lang w:val="uk-UA"/>
        </w:rPr>
        <w:t>місцевих рад</w:t>
      </w:r>
      <w:r w:rsidR="00E51F4B" w:rsidRPr="00B7751D">
        <w:rPr>
          <w:sz w:val="28"/>
          <w:szCs w:val="28"/>
          <w:lang w:val="uk-UA"/>
        </w:rPr>
        <w:t xml:space="preserve"> щодо потреби у здійснення заходів щодо впорядкування земельних відносин</w:t>
      </w:r>
      <w:r w:rsidR="00C812C1" w:rsidRPr="00B7751D">
        <w:rPr>
          <w:sz w:val="28"/>
          <w:szCs w:val="28"/>
          <w:lang w:val="uk-UA"/>
        </w:rPr>
        <w:t xml:space="preserve">, що дасть можливість збільшення надходжень </w:t>
      </w:r>
      <w:r w:rsidR="0091455A" w:rsidRPr="00B7751D">
        <w:rPr>
          <w:sz w:val="28"/>
          <w:szCs w:val="28"/>
          <w:lang w:val="uk-UA"/>
        </w:rPr>
        <w:t xml:space="preserve">земельних платежів </w:t>
      </w:r>
      <w:r w:rsidR="00C812C1" w:rsidRPr="00B7751D">
        <w:rPr>
          <w:sz w:val="28"/>
          <w:szCs w:val="28"/>
          <w:lang w:val="uk-UA"/>
        </w:rPr>
        <w:t>до місцевих бюджетів</w:t>
      </w:r>
      <w:r w:rsidR="0091455A" w:rsidRPr="00B7751D">
        <w:rPr>
          <w:sz w:val="28"/>
          <w:szCs w:val="28"/>
          <w:lang w:val="uk-UA"/>
        </w:rPr>
        <w:t>.</w:t>
      </w:r>
    </w:p>
    <w:p w14:paraId="6B36900A" w14:textId="6304BFDD" w:rsidR="00381E6C" w:rsidRPr="00B7751D" w:rsidRDefault="00381E6C" w:rsidP="00EE7D50">
      <w:pPr>
        <w:pStyle w:val="rvps2"/>
        <w:shd w:val="clear" w:color="auto" w:fill="FFFFFF"/>
        <w:spacing w:before="0" w:beforeAutospacing="0" w:after="0" w:afterAutospacing="0"/>
        <w:ind w:firstLine="448"/>
        <w:jc w:val="both"/>
        <w:rPr>
          <w:rStyle w:val="rvts46"/>
          <w:iCs/>
          <w:sz w:val="28"/>
          <w:szCs w:val="28"/>
          <w:shd w:val="clear" w:color="auto" w:fill="FFFFFF"/>
          <w:lang w:val="uk-UA"/>
        </w:rPr>
      </w:pPr>
      <w:r w:rsidRPr="00B7751D">
        <w:rPr>
          <w:rStyle w:val="rvts46"/>
          <w:iCs/>
          <w:sz w:val="28"/>
          <w:szCs w:val="28"/>
          <w:shd w:val="clear" w:color="auto" w:fill="FFFFFF"/>
          <w:lang w:val="uk-UA"/>
        </w:rPr>
        <w:t xml:space="preserve">З 1 січня 2021 року відповідно Закону України </w:t>
      </w:r>
      <w:r w:rsidRPr="00B7751D">
        <w:rPr>
          <w:rStyle w:val="rvts46"/>
          <w:iCs/>
          <w:sz w:val="28"/>
          <w:szCs w:val="28"/>
          <w:shd w:val="clear" w:color="auto" w:fill="FFFFFF"/>
        </w:rPr>
        <w:t> </w:t>
      </w:r>
      <w:hyperlink r:id="rId6" w:anchor="n72" w:tgtFrame="_blank" w:history="1">
        <w:r w:rsidRPr="00B7751D">
          <w:rPr>
            <w:rStyle w:val="ab"/>
            <w:iCs/>
            <w:color w:val="auto"/>
            <w:sz w:val="28"/>
            <w:szCs w:val="28"/>
            <w:u w:val="none"/>
            <w:lang w:val="uk-UA"/>
          </w:rPr>
          <w:t>№ 907-</w:t>
        </w:r>
        <w:r w:rsidRPr="00B7751D">
          <w:rPr>
            <w:rStyle w:val="ab"/>
            <w:iCs/>
            <w:color w:val="auto"/>
            <w:sz w:val="28"/>
            <w:szCs w:val="28"/>
            <w:u w:val="none"/>
          </w:rPr>
          <w:t>IX</w:t>
        </w:r>
        <w:r w:rsidRPr="00B7751D">
          <w:rPr>
            <w:rStyle w:val="ab"/>
            <w:iCs/>
            <w:color w:val="auto"/>
            <w:sz w:val="28"/>
            <w:szCs w:val="28"/>
            <w:u w:val="none"/>
            <w:lang w:val="uk-UA"/>
          </w:rPr>
          <w:t xml:space="preserve"> від 17.09.2020</w:t>
        </w:r>
      </w:hyperlink>
      <w:r w:rsidR="00D53B4A">
        <w:rPr>
          <w:rStyle w:val="ab"/>
          <w:iCs/>
          <w:color w:val="auto"/>
          <w:sz w:val="28"/>
          <w:szCs w:val="28"/>
          <w:u w:val="none"/>
          <w:lang w:val="uk-UA"/>
        </w:rPr>
        <w:t xml:space="preserve"> року</w:t>
      </w:r>
      <w:r w:rsidRPr="00B7751D">
        <w:rPr>
          <w:rStyle w:val="rvts46"/>
          <w:iCs/>
          <w:sz w:val="28"/>
          <w:szCs w:val="28"/>
          <w:shd w:val="clear" w:color="auto" w:fill="FFFFFF"/>
        </w:rPr>
        <w:t> </w:t>
      </w:r>
      <w:r w:rsidRPr="00B7751D">
        <w:rPr>
          <w:rStyle w:val="rvts9"/>
          <w:bCs/>
          <w:sz w:val="28"/>
          <w:szCs w:val="28"/>
          <w:lang w:val="uk-UA"/>
        </w:rPr>
        <w:t xml:space="preserve">змінено обсяги  зарахування коштів до </w:t>
      </w:r>
      <w:r w:rsidRPr="00B7751D">
        <w:rPr>
          <w:sz w:val="28"/>
          <w:szCs w:val="28"/>
          <w:lang w:val="uk-UA"/>
        </w:rPr>
        <w:t xml:space="preserve">спеціального фонду </w:t>
      </w:r>
      <w:r w:rsidRPr="00B7751D">
        <w:rPr>
          <w:rStyle w:val="rvts9"/>
          <w:bCs/>
          <w:sz w:val="28"/>
          <w:szCs w:val="28"/>
          <w:lang w:val="uk-UA"/>
        </w:rPr>
        <w:t xml:space="preserve">місцевих бюджетів  </w:t>
      </w:r>
      <w:r w:rsidRPr="00B7751D">
        <w:rPr>
          <w:sz w:val="28"/>
          <w:szCs w:val="28"/>
          <w:lang w:val="uk-UA"/>
        </w:rPr>
        <w:t>від відшкодування втрат сільськогосподарського і лісогосподарського виробництва</w:t>
      </w:r>
      <w:r w:rsidRPr="00B7751D">
        <w:rPr>
          <w:rStyle w:val="rvts46"/>
          <w:iCs/>
          <w:sz w:val="28"/>
          <w:szCs w:val="28"/>
          <w:shd w:val="clear" w:color="auto" w:fill="FFFFFF"/>
          <w:lang w:val="uk-UA"/>
        </w:rPr>
        <w:t>.</w:t>
      </w:r>
    </w:p>
    <w:p w14:paraId="2740D30F" w14:textId="484162FE" w:rsidR="00381E6C" w:rsidRPr="00B7751D" w:rsidRDefault="00381E6C" w:rsidP="00EE7D50">
      <w:pPr>
        <w:pStyle w:val="rvps2"/>
        <w:shd w:val="clear" w:color="auto" w:fill="FFFFFF"/>
        <w:spacing w:before="0" w:beforeAutospacing="0" w:after="0" w:afterAutospacing="0"/>
        <w:ind w:firstLine="448"/>
        <w:jc w:val="both"/>
        <w:rPr>
          <w:sz w:val="28"/>
          <w:szCs w:val="28"/>
          <w:lang w:val="uk-UA"/>
        </w:rPr>
      </w:pPr>
      <w:r w:rsidRPr="00B7751D">
        <w:rPr>
          <w:rStyle w:val="rvts46"/>
          <w:iCs/>
          <w:sz w:val="28"/>
          <w:szCs w:val="28"/>
          <w:shd w:val="clear" w:color="auto" w:fill="FFFFFF"/>
          <w:lang w:val="uk-UA"/>
        </w:rPr>
        <w:t>Згідно с</w:t>
      </w:r>
      <w:r w:rsidRPr="00B7751D">
        <w:rPr>
          <w:rStyle w:val="rvts9"/>
          <w:bCs/>
          <w:sz w:val="28"/>
          <w:szCs w:val="28"/>
          <w:lang w:val="uk-UA"/>
        </w:rPr>
        <w:t>татті 69</w:t>
      </w:r>
      <w:r w:rsidRPr="00B7751D">
        <w:rPr>
          <w:rStyle w:val="rvts37"/>
          <w:bCs/>
          <w:sz w:val="28"/>
          <w:szCs w:val="28"/>
          <w:vertAlign w:val="superscript"/>
          <w:lang w:val="uk-UA"/>
        </w:rPr>
        <w:t>-1</w:t>
      </w:r>
      <w:r w:rsidRPr="00B7751D">
        <w:rPr>
          <w:rStyle w:val="rvts9"/>
          <w:bCs/>
          <w:sz w:val="28"/>
          <w:szCs w:val="28"/>
          <w:lang w:val="uk-UA"/>
        </w:rPr>
        <w:t xml:space="preserve"> Бюджетного кодексу України</w:t>
      </w:r>
      <w:bookmarkStart w:id="1" w:name="n2291"/>
      <w:bookmarkStart w:id="2" w:name="n2293"/>
      <w:bookmarkEnd w:id="1"/>
      <w:bookmarkEnd w:id="2"/>
      <w:r w:rsidR="00D53B4A">
        <w:rPr>
          <w:rStyle w:val="rvts9"/>
          <w:bCs/>
          <w:sz w:val="28"/>
          <w:szCs w:val="28"/>
          <w:lang w:val="uk-UA"/>
        </w:rPr>
        <w:t xml:space="preserve"> </w:t>
      </w:r>
      <w:r w:rsidRPr="00B7751D">
        <w:rPr>
          <w:rStyle w:val="rvts9"/>
          <w:bCs/>
          <w:sz w:val="28"/>
          <w:szCs w:val="28"/>
          <w:lang w:val="uk-UA"/>
        </w:rPr>
        <w:t>(з врахуванням змін)</w:t>
      </w:r>
      <w:r w:rsidRPr="00B7751D">
        <w:rPr>
          <w:sz w:val="28"/>
          <w:szCs w:val="28"/>
          <w:lang w:val="uk-UA"/>
        </w:rPr>
        <w:t xml:space="preserve"> кошти від відшкодування втрат сільськогосподарського і лісогосподарського виробництва зараховуються у розмірі: 25 відсотків - до обласних бюджетів, 75 відсотків - до бюджетів місцевого самоврядування.</w:t>
      </w:r>
    </w:p>
    <w:p w14:paraId="7CEDB100" w14:textId="77777777" w:rsidR="00381E6C" w:rsidRPr="00B7751D" w:rsidRDefault="00381E6C" w:rsidP="00381E6C">
      <w:pPr>
        <w:ind w:firstLine="680"/>
        <w:jc w:val="center"/>
        <w:rPr>
          <w:b/>
          <w:sz w:val="28"/>
          <w:szCs w:val="28"/>
          <w:lang w:val="uk-UA"/>
        </w:rPr>
      </w:pPr>
      <w:bookmarkStart w:id="3" w:name="n2609"/>
      <w:bookmarkEnd w:id="3"/>
    </w:p>
    <w:p w14:paraId="45AC42F0" w14:textId="77777777" w:rsidR="00493339" w:rsidRPr="00B7751D" w:rsidRDefault="00493339" w:rsidP="00381E6C">
      <w:pPr>
        <w:ind w:firstLine="680"/>
        <w:jc w:val="center"/>
        <w:rPr>
          <w:b/>
          <w:sz w:val="28"/>
          <w:szCs w:val="28"/>
          <w:lang w:val="uk-UA"/>
        </w:rPr>
      </w:pPr>
      <w:r w:rsidRPr="00B7751D">
        <w:rPr>
          <w:b/>
          <w:sz w:val="28"/>
          <w:szCs w:val="28"/>
          <w:lang w:val="ru-RU"/>
        </w:rPr>
        <w:t>ІІІ.</w:t>
      </w:r>
      <w:r w:rsidRPr="00B7751D">
        <w:rPr>
          <w:b/>
          <w:sz w:val="28"/>
          <w:szCs w:val="28"/>
          <w:lang w:val="uk-UA"/>
        </w:rPr>
        <w:t xml:space="preserve"> Мета та основні завдання Програми</w:t>
      </w:r>
    </w:p>
    <w:p w14:paraId="7C90C76D" w14:textId="77777777" w:rsidR="00C666DF" w:rsidRPr="00B7751D" w:rsidRDefault="00C666DF" w:rsidP="00C666DF">
      <w:pPr>
        <w:pStyle w:val="ad"/>
        <w:ind w:firstLine="720"/>
        <w:jc w:val="both"/>
        <w:rPr>
          <w:sz w:val="28"/>
          <w:szCs w:val="28"/>
        </w:rPr>
      </w:pPr>
      <w:bookmarkStart w:id="4" w:name="OLE_LINK1"/>
      <w:bookmarkStart w:id="5" w:name="OLE_LINK2"/>
      <w:bookmarkEnd w:id="4"/>
      <w:bookmarkEnd w:id="5"/>
      <w:r w:rsidRPr="00B7751D">
        <w:rPr>
          <w:sz w:val="28"/>
          <w:szCs w:val="28"/>
        </w:rPr>
        <w:t xml:space="preserve">Метою Програми є ефективне використання залишків коштів, які надійшли від відшкодування втрат сільськогосподарського та лісогосподарського виробництва, та використання їх за цільовим призначенням. </w:t>
      </w:r>
    </w:p>
    <w:p w14:paraId="593FA36C" w14:textId="77777777" w:rsidR="00C666DF" w:rsidRPr="00B7751D" w:rsidRDefault="00C666DF" w:rsidP="00C666DF">
      <w:pPr>
        <w:pStyle w:val="a6"/>
        <w:ind w:left="0" w:firstLine="720"/>
        <w:jc w:val="both"/>
        <w:rPr>
          <w:sz w:val="28"/>
          <w:szCs w:val="28"/>
          <w:lang w:val="uk-UA"/>
        </w:rPr>
      </w:pPr>
      <w:r w:rsidRPr="00B7751D">
        <w:rPr>
          <w:sz w:val="28"/>
          <w:szCs w:val="28"/>
          <w:lang w:val="uk-UA"/>
        </w:rPr>
        <w:t>Завдання Програми ототожнюються з її метою.</w:t>
      </w:r>
    </w:p>
    <w:p w14:paraId="796D45C4" w14:textId="77777777" w:rsidR="00C666DF" w:rsidRPr="00B7751D" w:rsidRDefault="00C666DF" w:rsidP="00BC61E2">
      <w:pPr>
        <w:ind w:firstLine="540"/>
        <w:jc w:val="both"/>
        <w:rPr>
          <w:sz w:val="28"/>
          <w:szCs w:val="28"/>
          <w:lang w:val="uk-UA"/>
        </w:rPr>
      </w:pPr>
    </w:p>
    <w:p w14:paraId="3EFE52A2" w14:textId="77777777" w:rsidR="00493339" w:rsidRPr="00B7751D" w:rsidRDefault="00493339" w:rsidP="000779F1">
      <w:pPr>
        <w:pStyle w:val="12"/>
        <w:spacing w:after="0"/>
        <w:jc w:val="center"/>
        <w:rPr>
          <w:b/>
          <w:sz w:val="28"/>
          <w:szCs w:val="28"/>
          <w:lang w:eastAsia="ru-RU"/>
        </w:rPr>
      </w:pPr>
      <w:r w:rsidRPr="00B7751D">
        <w:rPr>
          <w:b/>
          <w:sz w:val="28"/>
          <w:szCs w:val="28"/>
        </w:rPr>
        <w:t xml:space="preserve">ІV. </w:t>
      </w:r>
      <w:r w:rsidRPr="00B7751D">
        <w:rPr>
          <w:b/>
          <w:sz w:val="28"/>
          <w:szCs w:val="28"/>
          <w:lang w:eastAsia="ru-RU"/>
        </w:rPr>
        <w:t>Основні заходи щодо реалізації Програми</w:t>
      </w:r>
    </w:p>
    <w:p w14:paraId="27799C50" w14:textId="77777777" w:rsidR="00B23C4F" w:rsidRDefault="00C666DF" w:rsidP="00FD1DB4">
      <w:pPr>
        <w:pStyle w:val="ad"/>
        <w:ind w:firstLine="680"/>
        <w:jc w:val="both"/>
        <w:rPr>
          <w:sz w:val="28"/>
          <w:szCs w:val="28"/>
        </w:rPr>
      </w:pPr>
      <w:r w:rsidRPr="00B7751D">
        <w:rPr>
          <w:sz w:val="28"/>
          <w:szCs w:val="28"/>
        </w:rPr>
        <w:t>Виконання цієї Програми дасть можливість викори</w:t>
      </w:r>
      <w:r w:rsidR="00D106D6" w:rsidRPr="00B7751D">
        <w:rPr>
          <w:sz w:val="28"/>
          <w:szCs w:val="28"/>
        </w:rPr>
        <w:t>стати кошти виключно на:</w:t>
      </w:r>
      <w:r w:rsidR="00FD1DB4">
        <w:rPr>
          <w:sz w:val="28"/>
          <w:szCs w:val="28"/>
        </w:rPr>
        <w:t xml:space="preserve"> </w:t>
      </w:r>
    </w:p>
    <w:p w14:paraId="5F7CE6E7" w14:textId="70F2A38F" w:rsidR="00D106D6" w:rsidRPr="00B7751D" w:rsidRDefault="00D106D6" w:rsidP="00B23C4F">
      <w:pPr>
        <w:pStyle w:val="ad"/>
        <w:ind w:firstLine="450"/>
        <w:jc w:val="both"/>
        <w:rPr>
          <w:sz w:val="28"/>
          <w:szCs w:val="28"/>
        </w:rPr>
      </w:pPr>
      <w:r w:rsidRPr="00B7751D">
        <w:rPr>
          <w:sz w:val="28"/>
          <w:szCs w:val="28"/>
        </w:rPr>
        <w:t>освоєння земель для сільськогосподарських і лісогосподарських потреб</w:t>
      </w:r>
      <w:r w:rsidR="00D53B4A">
        <w:rPr>
          <w:sz w:val="28"/>
          <w:szCs w:val="28"/>
        </w:rPr>
        <w:t>;</w:t>
      </w:r>
    </w:p>
    <w:p w14:paraId="55B321C7" w14:textId="1551E992" w:rsidR="00D106D6" w:rsidRPr="00B7751D" w:rsidRDefault="00D106D6" w:rsidP="00D106D6">
      <w:pPr>
        <w:pStyle w:val="rvps2"/>
        <w:shd w:val="clear" w:color="auto" w:fill="FFFFFF"/>
        <w:spacing w:before="0" w:beforeAutospacing="0" w:after="0" w:afterAutospacing="0"/>
        <w:ind w:firstLine="450"/>
        <w:jc w:val="both"/>
        <w:rPr>
          <w:sz w:val="28"/>
          <w:szCs w:val="28"/>
          <w:lang w:val="uk-UA"/>
        </w:rPr>
      </w:pPr>
      <w:r w:rsidRPr="00B7751D">
        <w:rPr>
          <w:sz w:val="28"/>
          <w:szCs w:val="28"/>
          <w:lang w:val="uk-UA"/>
        </w:rPr>
        <w:t>поліпшення відповідних угідь</w:t>
      </w:r>
      <w:r w:rsidR="00D53B4A">
        <w:rPr>
          <w:sz w:val="28"/>
          <w:szCs w:val="28"/>
          <w:lang w:val="uk-UA"/>
        </w:rPr>
        <w:t>;</w:t>
      </w:r>
      <w:r w:rsidRPr="00B7751D">
        <w:rPr>
          <w:sz w:val="28"/>
          <w:szCs w:val="28"/>
          <w:lang w:val="uk-UA"/>
        </w:rPr>
        <w:t xml:space="preserve"> </w:t>
      </w:r>
    </w:p>
    <w:p w14:paraId="5423C4C8" w14:textId="10426B54" w:rsidR="00D106D6" w:rsidRPr="00B7751D" w:rsidRDefault="00D106D6" w:rsidP="00D106D6">
      <w:pPr>
        <w:pStyle w:val="rvps2"/>
        <w:shd w:val="clear" w:color="auto" w:fill="FFFFFF"/>
        <w:spacing w:before="0" w:beforeAutospacing="0" w:after="0" w:afterAutospacing="0"/>
        <w:ind w:firstLine="450"/>
        <w:jc w:val="both"/>
        <w:rPr>
          <w:sz w:val="28"/>
          <w:szCs w:val="28"/>
          <w:lang w:val="uk-UA"/>
        </w:rPr>
      </w:pPr>
      <w:r w:rsidRPr="00B7751D">
        <w:rPr>
          <w:sz w:val="28"/>
          <w:szCs w:val="28"/>
          <w:lang w:val="uk-UA"/>
        </w:rPr>
        <w:t>охорону земель відповідно до розроблених програм та проектів землеустрою</w:t>
      </w:r>
      <w:r w:rsidR="00D53B4A">
        <w:rPr>
          <w:sz w:val="28"/>
          <w:szCs w:val="28"/>
          <w:lang w:val="uk-UA"/>
        </w:rPr>
        <w:t>;</w:t>
      </w:r>
      <w:r w:rsidRPr="00B7751D">
        <w:rPr>
          <w:sz w:val="28"/>
          <w:szCs w:val="28"/>
          <w:lang w:val="uk-UA"/>
        </w:rPr>
        <w:t xml:space="preserve"> </w:t>
      </w:r>
    </w:p>
    <w:p w14:paraId="7B40FF4D" w14:textId="63804A28" w:rsidR="00D106D6" w:rsidRPr="00B7751D" w:rsidRDefault="00D106D6" w:rsidP="00D106D6">
      <w:pPr>
        <w:pStyle w:val="rvps2"/>
        <w:shd w:val="clear" w:color="auto" w:fill="FFFFFF"/>
        <w:spacing w:before="0" w:beforeAutospacing="0" w:after="0" w:afterAutospacing="0"/>
        <w:ind w:firstLine="450"/>
        <w:jc w:val="both"/>
        <w:rPr>
          <w:sz w:val="28"/>
          <w:szCs w:val="28"/>
          <w:lang w:val="uk-UA"/>
        </w:rPr>
      </w:pPr>
      <w:r w:rsidRPr="00B7751D">
        <w:rPr>
          <w:sz w:val="28"/>
          <w:szCs w:val="28"/>
          <w:lang w:val="uk-UA"/>
        </w:rPr>
        <w:t>проведення інвентаризації земель</w:t>
      </w:r>
      <w:r w:rsidR="00D53B4A">
        <w:rPr>
          <w:sz w:val="28"/>
          <w:szCs w:val="28"/>
          <w:lang w:val="uk-UA"/>
        </w:rPr>
        <w:t>;</w:t>
      </w:r>
    </w:p>
    <w:p w14:paraId="078F143A" w14:textId="77777777" w:rsidR="00D106D6" w:rsidRPr="00B7751D" w:rsidRDefault="00D106D6" w:rsidP="00D106D6">
      <w:pPr>
        <w:pStyle w:val="rvps2"/>
        <w:shd w:val="clear" w:color="auto" w:fill="FFFFFF"/>
        <w:spacing w:before="0" w:beforeAutospacing="0" w:after="0" w:afterAutospacing="0"/>
        <w:ind w:firstLine="450"/>
        <w:jc w:val="both"/>
        <w:rPr>
          <w:sz w:val="28"/>
          <w:szCs w:val="28"/>
          <w:lang w:val="uk-UA"/>
        </w:rPr>
      </w:pPr>
      <w:r w:rsidRPr="00B7751D">
        <w:rPr>
          <w:sz w:val="28"/>
          <w:szCs w:val="28"/>
          <w:lang w:val="uk-UA"/>
        </w:rPr>
        <w:t xml:space="preserve">проведення нормативної грошової оцінки землі. </w:t>
      </w:r>
    </w:p>
    <w:p w14:paraId="1707B43D" w14:textId="77777777" w:rsidR="00D106D6" w:rsidRPr="00B7751D" w:rsidRDefault="00D106D6" w:rsidP="00D106D6">
      <w:pPr>
        <w:pStyle w:val="rvps2"/>
        <w:shd w:val="clear" w:color="auto" w:fill="FFFFFF"/>
        <w:spacing w:before="0" w:beforeAutospacing="0" w:after="0" w:afterAutospacing="0"/>
        <w:ind w:firstLine="450"/>
        <w:jc w:val="both"/>
        <w:rPr>
          <w:sz w:val="28"/>
          <w:szCs w:val="28"/>
          <w:lang w:val="uk-UA"/>
        </w:rPr>
      </w:pPr>
      <w:r w:rsidRPr="00B7751D">
        <w:rPr>
          <w:sz w:val="28"/>
          <w:szCs w:val="28"/>
          <w:lang w:val="uk-UA"/>
        </w:rPr>
        <w:t>Використання цих коштів на інші цілі не допускається.</w:t>
      </w:r>
    </w:p>
    <w:p w14:paraId="44F6E623" w14:textId="1A02DDD1" w:rsidR="00091544" w:rsidRDefault="00091544" w:rsidP="00E76A7C">
      <w:pPr>
        <w:pStyle w:val="12"/>
        <w:spacing w:after="0"/>
        <w:ind w:firstLine="680"/>
        <w:jc w:val="center"/>
        <w:rPr>
          <w:b/>
          <w:sz w:val="16"/>
          <w:szCs w:val="16"/>
        </w:rPr>
      </w:pPr>
    </w:p>
    <w:p w14:paraId="7B0459B6" w14:textId="77777777" w:rsidR="00B23C4F" w:rsidRPr="00FD1DB4" w:rsidRDefault="00B23C4F" w:rsidP="00E76A7C">
      <w:pPr>
        <w:pStyle w:val="12"/>
        <w:spacing w:after="0"/>
        <w:ind w:firstLine="680"/>
        <w:jc w:val="center"/>
        <w:rPr>
          <w:b/>
          <w:sz w:val="16"/>
          <w:szCs w:val="16"/>
        </w:rPr>
      </w:pPr>
    </w:p>
    <w:p w14:paraId="41A3C5BD" w14:textId="490E4EEE" w:rsidR="00493339" w:rsidRPr="00B7751D" w:rsidRDefault="00493339" w:rsidP="00E76A7C">
      <w:pPr>
        <w:pStyle w:val="12"/>
        <w:spacing w:after="0"/>
        <w:ind w:firstLine="680"/>
        <w:jc w:val="center"/>
        <w:rPr>
          <w:b/>
          <w:sz w:val="28"/>
          <w:szCs w:val="28"/>
        </w:rPr>
      </w:pPr>
      <w:r w:rsidRPr="00B7751D">
        <w:rPr>
          <w:b/>
          <w:sz w:val="28"/>
          <w:szCs w:val="28"/>
        </w:rPr>
        <w:lastRenderedPageBreak/>
        <w:t>V. Фінансове забезпечення Програми</w:t>
      </w:r>
    </w:p>
    <w:p w14:paraId="42E5C5F7" w14:textId="4BA9BD84" w:rsidR="00760297" w:rsidRPr="00B7751D" w:rsidRDefault="00493339" w:rsidP="000D6D5F">
      <w:pPr>
        <w:pStyle w:val="12"/>
        <w:spacing w:after="0"/>
        <w:ind w:firstLine="540"/>
        <w:jc w:val="both"/>
        <w:rPr>
          <w:sz w:val="28"/>
          <w:szCs w:val="28"/>
        </w:rPr>
      </w:pPr>
      <w:r w:rsidRPr="00B7751D">
        <w:rPr>
          <w:sz w:val="28"/>
          <w:szCs w:val="28"/>
        </w:rPr>
        <w:t xml:space="preserve">Фінансування Програми проводиться за рахунок </w:t>
      </w:r>
      <w:r w:rsidR="00C7120C" w:rsidRPr="00B7751D">
        <w:rPr>
          <w:sz w:val="28"/>
          <w:szCs w:val="28"/>
        </w:rPr>
        <w:t xml:space="preserve">залишків коштів від відшкодування втрат сільськогосподарського і лісогосподарського виробництва   станом на 01.01.2021 року </w:t>
      </w:r>
      <w:r w:rsidR="00760297" w:rsidRPr="00B7751D">
        <w:rPr>
          <w:sz w:val="28"/>
          <w:szCs w:val="28"/>
        </w:rPr>
        <w:t xml:space="preserve">спеціального фонду </w:t>
      </w:r>
      <w:r w:rsidR="00B10390" w:rsidRPr="00B7751D">
        <w:rPr>
          <w:sz w:val="28"/>
          <w:szCs w:val="28"/>
        </w:rPr>
        <w:t xml:space="preserve">Чернігівського </w:t>
      </w:r>
      <w:r w:rsidRPr="00B7751D">
        <w:rPr>
          <w:sz w:val="28"/>
          <w:szCs w:val="28"/>
        </w:rPr>
        <w:t>районного бюджету</w:t>
      </w:r>
      <w:r w:rsidR="00760297" w:rsidRPr="00B7751D">
        <w:rPr>
          <w:sz w:val="28"/>
          <w:szCs w:val="28"/>
        </w:rPr>
        <w:t>.</w:t>
      </w:r>
    </w:p>
    <w:p w14:paraId="03E87A90" w14:textId="00FD8310" w:rsidR="000D6D5F" w:rsidRPr="00B7751D" w:rsidRDefault="00760297" w:rsidP="000D6D5F">
      <w:pPr>
        <w:pStyle w:val="12"/>
        <w:spacing w:after="0"/>
        <w:ind w:firstLine="540"/>
        <w:jc w:val="both"/>
        <w:rPr>
          <w:sz w:val="28"/>
          <w:szCs w:val="28"/>
        </w:rPr>
      </w:pPr>
      <w:r w:rsidRPr="00B7751D">
        <w:rPr>
          <w:sz w:val="28"/>
          <w:szCs w:val="28"/>
        </w:rPr>
        <w:t xml:space="preserve">Кошти перераховуються до бюджетів </w:t>
      </w:r>
      <w:r w:rsidR="00D53B4A">
        <w:rPr>
          <w:sz w:val="28"/>
          <w:szCs w:val="28"/>
        </w:rPr>
        <w:t>міської, сільських, селищних рад</w:t>
      </w:r>
      <w:r w:rsidR="00D53B4A" w:rsidRPr="00B7751D">
        <w:rPr>
          <w:sz w:val="28"/>
          <w:szCs w:val="28"/>
        </w:rPr>
        <w:t xml:space="preserve"> </w:t>
      </w:r>
      <w:r w:rsidR="00EE7D50" w:rsidRPr="00B7751D">
        <w:rPr>
          <w:sz w:val="28"/>
          <w:szCs w:val="28"/>
        </w:rPr>
        <w:t>у вигляді міжбюджетних трансфертів – інших субвенці</w:t>
      </w:r>
      <w:r w:rsidR="00D53B4A">
        <w:rPr>
          <w:sz w:val="28"/>
          <w:szCs w:val="28"/>
        </w:rPr>
        <w:t>й</w:t>
      </w:r>
      <w:r w:rsidR="00EE7D50" w:rsidRPr="00B7751D">
        <w:rPr>
          <w:sz w:val="28"/>
          <w:szCs w:val="28"/>
        </w:rPr>
        <w:t xml:space="preserve"> з місцевого бюджету, згідно</w:t>
      </w:r>
      <w:r w:rsidR="00D53B4A">
        <w:rPr>
          <w:sz w:val="28"/>
          <w:szCs w:val="28"/>
        </w:rPr>
        <w:t xml:space="preserve"> з</w:t>
      </w:r>
      <w:r w:rsidR="00EE7D50" w:rsidRPr="00B7751D">
        <w:rPr>
          <w:sz w:val="28"/>
          <w:szCs w:val="28"/>
        </w:rPr>
        <w:t xml:space="preserve"> розподіл</w:t>
      </w:r>
      <w:r w:rsidR="00D53B4A">
        <w:rPr>
          <w:sz w:val="28"/>
          <w:szCs w:val="28"/>
        </w:rPr>
        <w:t>ом</w:t>
      </w:r>
      <w:r w:rsidR="00EE7D50" w:rsidRPr="00B7751D">
        <w:rPr>
          <w:sz w:val="28"/>
          <w:szCs w:val="28"/>
        </w:rPr>
        <w:t>.</w:t>
      </w:r>
    </w:p>
    <w:p w14:paraId="08B29406" w14:textId="3400A323" w:rsidR="000D6D5F" w:rsidRPr="00B7751D" w:rsidRDefault="000D6D5F" w:rsidP="000D6D5F">
      <w:pPr>
        <w:ind w:firstLine="540"/>
        <w:jc w:val="both"/>
        <w:rPr>
          <w:rStyle w:val="rvts9"/>
          <w:bCs/>
          <w:sz w:val="28"/>
          <w:szCs w:val="28"/>
          <w:lang w:val="uk-UA"/>
        </w:rPr>
      </w:pPr>
      <w:r w:rsidRPr="00B7751D">
        <w:rPr>
          <w:sz w:val="28"/>
          <w:szCs w:val="28"/>
          <w:lang w:val="uk-UA" w:eastAsia="ru-RU"/>
        </w:rPr>
        <w:t xml:space="preserve">Кошти використовуються Любецькою селищною </w:t>
      </w:r>
      <w:r w:rsidR="00D53B4A">
        <w:rPr>
          <w:sz w:val="28"/>
          <w:szCs w:val="28"/>
          <w:lang w:val="uk-UA" w:eastAsia="ru-RU"/>
        </w:rPr>
        <w:t>радою</w:t>
      </w:r>
      <w:r w:rsidRPr="00B7751D">
        <w:rPr>
          <w:sz w:val="28"/>
          <w:szCs w:val="28"/>
          <w:lang w:val="uk-UA" w:eastAsia="ru-RU"/>
        </w:rPr>
        <w:t xml:space="preserve">, Добрянською селищною </w:t>
      </w:r>
      <w:r w:rsidR="00D53B4A">
        <w:rPr>
          <w:sz w:val="28"/>
          <w:szCs w:val="28"/>
          <w:lang w:val="uk-UA" w:eastAsia="ru-RU"/>
        </w:rPr>
        <w:t>радою</w:t>
      </w:r>
      <w:r w:rsidRPr="00B7751D">
        <w:rPr>
          <w:sz w:val="28"/>
          <w:szCs w:val="28"/>
          <w:lang w:val="uk-UA" w:eastAsia="ru-RU"/>
        </w:rPr>
        <w:t xml:space="preserve">, Ріпкинською селищною </w:t>
      </w:r>
      <w:r w:rsidR="00D53B4A">
        <w:rPr>
          <w:sz w:val="28"/>
          <w:szCs w:val="28"/>
          <w:lang w:val="uk-UA" w:eastAsia="ru-RU"/>
        </w:rPr>
        <w:t>радою</w:t>
      </w:r>
      <w:r w:rsidRPr="00B7751D">
        <w:rPr>
          <w:sz w:val="28"/>
          <w:szCs w:val="28"/>
          <w:lang w:val="uk-UA" w:eastAsia="ru-RU"/>
        </w:rPr>
        <w:t>,</w:t>
      </w:r>
      <w:r w:rsidR="00091544" w:rsidRPr="00B7751D">
        <w:rPr>
          <w:sz w:val="28"/>
          <w:szCs w:val="28"/>
          <w:lang w:val="uk-UA" w:eastAsia="ru-RU"/>
        </w:rPr>
        <w:t xml:space="preserve"> </w:t>
      </w:r>
      <w:proofErr w:type="spellStart"/>
      <w:r w:rsidRPr="00B7751D">
        <w:rPr>
          <w:sz w:val="28"/>
          <w:szCs w:val="28"/>
          <w:lang w:val="uk-UA" w:eastAsia="ru-RU"/>
        </w:rPr>
        <w:t>Остерською</w:t>
      </w:r>
      <w:proofErr w:type="spellEnd"/>
      <w:r w:rsidRPr="00B7751D">
        <w:rPr>
          <w:sz w:val="28"/>
          <w:szCs w:val="28"/>
          <w:lang w:val="uk-UA" w:eastAsia="ru-RU"/>
        </w:rPr>
        <w:t xml:space="preserve"> міською </w:t>
      </w:r>
      <w:r w:rsidR="00D53B4A">
        <w:rPr>
          <w:sz w:val="28"/>
          <w:szCs w:val="28"/>
          <w:lang w:val="uk-UA" w:eastAsia="ru-RU"/>
        </w:rPr>
        <w:t>радою</w:t>
      </w:r>
      <w:r w:rsidRPr="00B7751D">
        <w:rPr>
          <w:sz w:val="28"/>
          <w:szCs w:val="28"/>
          <w:lang w:val="uk-UA" w:eastAsia="ru-RU"/>
        </w:rPr>
        <w:t xml:space="preserve">, </w:t>
      </w:r>
      <w:r w:rsidR="00091544" w:rsidRPr="00B7751D">
        <w:rPr>
          <w:sz w:val="28"/>
          <w:szCs w:val="28"/>
          <w:lang w:val="uk-UA" w:eastAsia="ru-RU"/>
        </w:rPr>
        <w:t xml:space="preserve">Деснянською селищною </w:t>
      </w:r>
      <w:r w:rsidR="00D53B4A">
        <w:rPr>
          <w:sz w:val="28"/>
          <w:szCs w:val="28"/>
          <w:lang w:val="uk-UA" w:eastAsia="ru-RU"/>
        </w:rPr>
        <w:t>радою</w:t>
      </w:r>
      <w:r w:rsidR="00091544" w:rsidRPr="00B7751D">
        <w:rPr>
          <w:sz w:val="28"/>
          <w:szCs w:val="28"/>
          <w:lang w:val="uk-UA" w:eastAsia="ru-RU"/>
        </w:rPr>
        <w:t xml:space="preserve">, Козелецькою селищною </w:t>
      </w:r>
      <w:r w:rsidR="00D53B4A">
        <w:rPr>
          <w:sz w:val="28"/>
          <w:szCs w:val="28"/>
          <w:lang w:val="uk-UA" w:eastAsia="ru-RU"/>
        </w:rPr>
        <w:t>радою</w:t>
      </w:r>
      <w:r w:rsidR="00091544" w:rsidRPr="00B7751D">
        <w:rPr>
          <w:sz w:val="28"/>
          <w:szCs w:val="28"/>
          <w:lang w:val="uk-UA" w:eastAsia="ru-RU"/>
        </w:rPr>
        <w:t xml:space="preserve">, </w:t>
      </w:r>
      <w:r w:rsidRPr="00B7751D">
        <w:rPr>
          <w:sz w:val="28"/>
          <w:szCs w:val="28"/>
          <w:lang w:val="uk-UA" w:eastAsia="ru-RU"/>
        </w:rPr>
        <w:t xml:space="preserve">Михайло-Коцюбинською селищною </w:t>
      </w:r>
      <w:r w:rsidR="00D53B4A">
        <w:rPr>
          <w:sz w:val="28"/>
          <w:szCs w:val="28"/>
          <w:lang w:val="uk-UA" w:eastAsia="ru-RU"/>
        </w:rPr>
        <w:t>радою</w:t>
      </w:r>
      <w:r w:rsidRPr="00B7751D">
        <w:rPr>
          <w:sz w:val="28"/>
          <w:szCs w:val="28"/>
          <w:lang w:val="uk-UA" w:eastAsia="ru-RU"/>
        </w:rPr>
        <w:t xml:space="preserve">, </w:t>
      </w:r>
      <w:proofErr w:type="spellStart"/>
      <w:r w:rsidRPr="00B7751D">
        <w:rPr>
          <w:sz w:val="28"/>
          <w:szCs w:val="28"/>
          <w:lang w:val="uk-UA" w:eastAsia="ru-RU"/>
        </w:rPr>
        <w:t>Новобілоуською</w:t>
      </w:r>
      <w:proofErr w:type="spellEnd"/>
      <w:r w:rsidRPr="00B7751D">
        <w:rPr>
          <w:sz w:val="28"/>
          <w:szCs w:val="28"/>
          <w:lang w:val="uk-UA" w:eastAsia="ru-RU"/>
        </w:rPr>
        <w:t xml:space="preserve"> сільською </w:t>
      </w:r>
      <w:r w:rsidR="00D53B4A">
        <w:rPr>
          <w:sz w:val="28"/>
          <w:szCs w:val="28"/>
          <w:lang w:val="uk-UA" w:eastAsia="ru-RU"/>
        </w:rPr>
        <w:t>радою</w:t>
      </w:r>
      <w:r w:rsidRPr="00B7751D">
        <w:rPr>
          <w:sz w:val="28"/>
          <w:szCs w:val="28"/>
          <w:lang w:val="uk-UA" w:eastAsia="ru-RU"/>
        </w:rPr>
        <w:t xml:space="preserve">, </w:t>
      </w:r>
      <w:proofErr w:type="spellStart"/>
      <w:r w:rsidRPr="00B7751D">
        <w:rPr>
          <w:sz w:val="28"/>
          <w:szCs w:val="28"/>
          <w:lang w:val="uk-UA" w:eastAsia="ru-RU"/>
        </w:rPr>
        <w:t>Киселівською</w:t>
      </w:r>
      <w:proofErr w:type="spellEnd"/>
      <w:r w:rsidRPr="00B7751D">
        <w:rPr>
          <w:sz w:val="28"/>
          <w:szCs w:val="28"/>
          <w:lang w:val="uk-UA" w:eastAsia="ru-RU"/>
        </w:rPr>
        <w:t xml:space="preserve"> сільською </w:t>
      </w:r>
      <w:r w:rsidR="00D53B4A">
        <w:rPr>
          <w:sz w:val="28"/>
          <w:szCs w:val="28"/>
          <w:lang w:val="uk-UA" w:eastAsia="ru-RU"/>
        </w:rPr>
        <w:t>радою</w:t>
      </w:r>
      <w:r w:rsidRPr="00B7751D">
        <w:rPr>
          <w:sz w:val="28"/>
          <w:szCs w:val="28"/>
          <w:lang w:val="uk-UA" w:eastAsia="ru-RU"/>
        </w:rPr>
        <w:t xml:space="preserve">, </w:t>
      </w:r>
      <w:proofErr w:type="spellStart"/>
      <w:r w:rsidRPr="00B7751D">
        <w:rPr>
          <w:sz w:val="28"/>
          <w:szCs w:val="28"/>
          <w:lang w:val="uk-UA" w:eastAsia="ru-RU"/>
        </w:rPr>
        <w:t>Седнівською</w:t>
      </w:r>
      <w:proofErr w:type="spellEnd"/>
      <w:r w:rsidRPr="00B7751D">
        <w:rPr>
          <w:sz w:val="28"/>
          <w:szCs w:val="28"/>
          <w:lang w:val="uk-UA" w:eastAsia="ru-RU"/>
        </w:rPr>
        <w:t xml:space="preserve"> селищною </w:t>
      </w:r>
      <w:r w:rsidR="00D53B4A">
        <w:rPr>
          <w:sz w:val="28"/>
          <w:szCs w:val="28"/>
          <w:lang w:val="uk-UA" w:eastAsia="ru-RU"/>
        </w:rPr>
        <w:t>радою</w:t>
      </w:r>
      <w:r w:rsidR="00D53B4A" w:rsidRPr="00B7751D">
        <w:rPr>
          <w:sz w:val="28"/>
          <w:szCs w:val="28"/>
          <w:lang w:val="uk-UA"/>
        </w:rPr>
        <w:t xml:space="preserve"> </w:t>
      </w:r>
      <w:r w:rsidR="006650E6" w:rsidRPr="00B7751D">
        <w:rPr>
          <w:sz w:val="28"/>
          <w:szCs w:val="28"/>
          <w:lang w:val="uk-UA"/>
        </w:rPr>
        <w:t xml:space="preserve">за цільовим призначенням </w:t>
      </w:r>
      <w:r w:rsidRPr="00B7751D">
        <w:rPr>
          <w:sz w:val="28"/>
          <w:szCs w:val="28"/>
          <w:lang w:val="uk-UA" w:eastAsia="ru-RU"/>
        </w:rPr>
        <w:t>виключно в</w:t>
      </w:r>
      <w:r w:rsidRPr="00B7751D">
        <w:rPr>
          <w:rStyle w:val="rvts9"/>
          <w:bCs/>
          <w:sz w:val="28"/>
          <w:szCs w:val="28"/>
          <w:lang w:val="uk-UA"/>
        </w:rPr>
        <w:t>ідповідно до пункту 2 статті 209 Земельного кодексу України, згідно відповідних місцевих програм.</w:t>
      </w:r>
    </w:p>
    <w:p w14:paraId="45E55603" w14:textId="77777777" w:rsidR="00DB1EC9" w:rsidRPr="00B7751D" w:rsidRDefault="00DB1EC9" w:rsidP="00DB1EC9">
      <w:pPr>
        <w:pStyle w:val="rvps2"/>
        <w:shd w:val="clear" w:color="auto" w:fill="FFFFFF"/>
        <w:spacing w:before="0" w:beforeAutospacing="0" w:after="0" w:afterAutospacing="0"/>
        <w:ind w:firstLine="450"/>
        <w:jc w:val="both"/>
        <w:rPr>
          <w:sz w:val="28"/>
          <w:szCs w:val="28"/>
          <w:lang w:val="uk-UA"/>
        </w:rPr>
      </w:pPr>
      <w:r w:rsidRPr="00B7751D">
        <w:rPr>
          <w:rStyle w:val="rvts9"/>
          <w:bCs/>
          <w:sz w:val="28"/>
          <w:szCs w:val="28"/>
          <w:lang w:val="uk-UA"/>
        </w:rPr>
        <w:t xml:space="preserve">Відповідно до пункту 2 статті 209 Земельного кодексу України </w:t>
      </w:r>
      <w:bookmarkStart w:id="6" w:name="n1863"/>
      <w:bookmarkEnd w:id="6"/>
      <w:r w:rsidRPr="00B7751D">
        <w:rPr>
          <w:rStyle w:val="rvts9"/>
          <w:bCs/>
          <w:sz w:val="28"/>
          <w:szCs w:val="28"/>
          <w:lang w:val="uk-UA"/>
        </w:rPr>
        <w:t>к</w:t>
      </w:r>
      <w:r w:rsidRPr="00B7751D">
        <w:rPr>
          <w:sz w:val="28"/>
          <w:szCs w:val="28"/>
          <w:lang w:val="uk-UA"/>
        </w:rPr>
        <w:t>ошти, що надходять у порядку відшкодування втрат сільськогосподарського і лісогосподарського виробництва, використовуються на 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 Використання цих коштів на інші цілі не допускається.</w:t>
      </w:r>
    </w:p>
    <w:p w14:paraId="0A2194E6" w14:textId="50B0E2C4" w:rsidR="000D6D5F" w:rsidRPr="00B7751D" w:rsidRDefault="00E42526" w:rsidP="00DB1EC9">
      <w:pPr>
        <w:pStyle w:val="12"/>
        <w:spacing w:after="0"/>
        <w:ind w:firstLine="540"/>
        <w:jc w:val="both"/>
        <w:rPr>
          <w:sz w:val="28"/>
          <w:szCs w:val="28"/>
        </w:rPr>
      </w:pPr>
      <w:r w:rsidRPr="00B7751D">
        <w:rPr>
          <w:sz w:val="28"/>
          <w:szCs w:val="28"/>
          <w:lang w:val="ru-RU"/>
        </w:rPr>
        <w:t xml:space="preserve">Для </w:t>
      </w:r>
      <w:proofErr w:type="spellStart"/>
      <w:r w:rsidRPr="00B7751D">
        <w:rPr>
          <w:sz w:val="28"/>
          <w:szCs w:val="28"/>
          <w:lang w:val="ru-RU"/>
        </w:rPr>
        <w:t>реалізації</w:t>
      </w:r>
      <w:proofErr w:type="spellEnd"/>
      <w:r w:rsidRPr="00B7751D">
        <w:rPr>
          <w:sz w:val="28"/>
          <w:szCs w:val="28"/>
          <w:lang w:val="ru-RU"/>
        </w:rPr>
        <w:t xml:space="preserve"> </w:t>
      </w:r>
      <w:proofErr w:type="spellStart"/>
      <w:r w:rsidRPr="00B7751D">
        <w:rPr>
          <w:sz w:val="28"/>
          <w:szCs w:val="28"/>
          <w:lang w:val="ru-RU"/>
        </w:rPr>
        <w:t>Програми</w:t>
      </w:r>
      <w:proofErr w:type="spellEnd"/>
      <w:r w:rsidRPr="00B7751D">
        <w:rPr>
          <w:sz w:val="28"/>
          <w:szCs w:val="28"/>
          <w:lang w:val="ru-RU"/>
        </w:rPr>
        <w:t xml:space="preserve"> </w:t>
      </w:r>
      <w:proofErr w:type="spellStart"/>
      <w:r w:rsidRPr="00B7751D">
        <w:rPr>
          <w:sz w:val="28"/>
          <w:szCs w:val="28"/>
          <w:lang w:val="ru-RU"/>
        </w:rPr>
        <w:t>можуть</w:t>
      </w:r>
      <w:proofErr w:type="spellEnd"/>
      <w:r w:rsidRPr="00B7751D">
        <w:rPr>
          <w:sz w:val="28"/>
          <w:szCs w:val="28"/>
          <w:lang w:val="ru-RU"/>
        </w:rPr>
        <w:t xml:space="preserve"> </w:t>
      </w:r>
      <w:proofErr w:type="spellStart"/>
      <w:r w:rsidRPr="00B7751D">
        <w:rPr>
          <w:sz w:val="28"/>
          <w:szCs w:val="28"/>
          <w:lang w:val="ru-RU"/>
        </w:rPr>
        <w:t>залучатися</w:t>
      </w:r>
      <w:proofErr w:type="spellEnd"/>
      <w:r w:rsidRPr="00B7751D">
        <w:rPr>
          <w:sz w:val="28"/>
          <w:szCs w:val="28"/>
          <w:lang w:val="ru-RU"/>
        </w:rPr>
        <w:t xml:space="preserve"> </w:t>
      </w:r>
      <w:proofErr w:type="spellStart"/>
      <w:r w:rsidRPr="00B7751D">
        <w:rPr>
          <w:sz w:val="28"/>
          <w:szCs w:val="28"/>
          <w:lang w:val="ru-RU"/>
        </w:rPr>
        <w:t>кош</w:t>
      </w:r>
      <w:r w:rsidR="00FD1DB4">
        <w:rPr>
          <w:sz w:val="28"/>
          <w:szCs w:val="28"/>
          <w:lang w:val="ru-RU"/>
        </w:rPr>
        <w:t>т</w:t>
      </w:r>
      <w:r w:rsidRPr="00B7751D">
        <w:rPr>
          <w:sz w:val="28"/>
          <w:szCs w:val="28"/>
          <w:lang w:val="ru-RU"/>
        </w:rPr>
        <w:t>и</w:t>
      </w:r>
      <w:proofErr w:type="spellEnd"/>
      <w:r w:rsidRPr="00B7751D">
        <w:rPr>
          <w:sz w:val="28"/>
          <w:szCs w:val="28"/>
          <w:lang w:val="ru-RU"/>
        </w:rPr>
        <w:t xml:space="preserve"> </w:t>
      </w:r>
      <w:proofErr w:type="spellStart"/>
      <w:r w:rsidRPr="00B7751D">
        <w:rPr>
          <w:sz w:val="28"/>
          <w:szCs w:val="28"/>
          <w:lang w:val="ru-RU"/>
        </w:rPr>
        <w:t>бюджетів</w:t>
      </w:r>
      <w:proofErr w:type="spellEnd"/>
      <w:r w:rsidRPr="00B7751D">
        <w:rPr>
          <w:sz w:val="28"/>
          <w:szCs w:val="28"/>
          <w:lang w:val="ru-RU"/>
        </w:rPr>
        <w:t xml:space="preserve"> </w:t>
      </w:r>
      <w:r w:rsidR="003618E9">
        <w:rPr>
          <w:sz w:val="28"/>
          <w:szCs w:val="28"/>
        </w:rPr>
        <w:t>міської, сільських, селищних рад</w:t>
      </w:r>
      <w:r w:rsidR="000D6D5F" w:rsidRPr="00B7751D">
        <w:rPr>
          <w:sz w:val="28"/>
          <w:szCs w:val="28"/>
          <w:lang w:val="ru-RU"/>
        </w:rPr>
        <w:t xml:space="preserve">, </w:t>
      </w:r>
      <w:r w:rsidR="000D6D5F" w:rsidRPr="00B7751D">
        <w:rPr>
          <w:sz w:val="28"/>
          <w:szCs w:val="28"/>
        </w:rPr>
        <w:t>а також інші джерела, не заборонені законодавством.</w:t>
      </w:r>
    </w:p>
    <w:p w14:paraId="4559ECEF" w14:textId="77777777" w:rsidR="00E42526" w:rsidRPr="00B7751D" w:rsidRDefault="00E42526" w:rsidP="00C7120C">
      <w:pPr>
        <w:pStyle w:val="12"/>
        <w:spacing w:after="0"/>
        <w:ind w:firstLine="720"/>
        <w:jc w:val="both"/>
        <w:rPr>
          <w:sz w:val="28"/>
          <w:szCs w:val="28"/>
        </w:rPr>
      </w:pPr>
    </w:p>
    <w:p w14:paraId="1E2E8D38" w14:textId="03683F31" w:rsidR="00493339" w:rsidRPr="00B7751D" w:rsidRDefault="00493339" w:rsidP="00970E0C">
      <w:pPr>
        <w:ind w:left="360"/>
        <w:jc w:val="center"/>
        <w:rPr>
          <w:b/>
          <w:sz w:val="28"/>
          <w:szCs w:val="28"/>
          <w:lang w:val="uk-UA" w:eastAsia="ru-RU"/>
        </w:rPr>
      </w:pPr>
      <w:r w:rsidRPr="00B7751D">
        <w:rPr>
          <w:b/>
          <w:sz w:val="28"/>
          <w:szCs w:val="28"/>
        </w:rPr>
        <w:t>V</w:t>
      </w:r>
      <w:r w:rsidRPr="00B7751D">
        <w:rPr>
          <w:b/>
          <w:sz w:val="28"/>
          <w:szCs w:val="28"/>
          <w:lang w:val="ru-RU"/>
        </w:rPr>
        <w:t xml:space="preserve">І. </w:t>
      </w:r>
      <w:r w:rsidRPr="00B7751D">
        <w:rPr>
          <w:b/>
          <w:sz w:val="28"/>
          <w:szCs w:val="28"/>
          <w:lang w:val="uk-UA" w:eastAsia="ru-RU"/>
        </w:rPr>
        <w:t xml:space="preserve">Очікувані результати від </w:t>
      </w:r>
      <w:proofErr w:type="gramStart"/>
      <w:r w:rsidRPr="00B7751D">
        <w:rPr>
          <w:b/>
          <w:sz w:val="28"/>
          <w:szCs w:val="28"/>
          <w:lang w:val="uk-UA" w:eastAsia="ru-RU"/>
        </w:rPr>
        <w:t>реалізації  Програми</w:t>
      </w:r>
      <w:proofErr w:type="gramEnd"/>
    </w:p>
    <w:p w14:paraId="7AEC6113" w14:textId="3ED70193" w:rsidR="00706277" w:rsidRPr="00B7751D" w:rsidRDefault="00493339" w:rsidP="00706277">
      <w:pPr>
        <w:ind w:firstLine="540"/>
        <w:jc w:val="both"/>
        <w:rPr>
          <w:sz w:val="28"/>
          <w:szCs w:val="28"/>
          <w:lang w:val="uk-UA"/>
        </w:rPr>
      </w:pPr>
      <w:r w:rsidRPr="00B7751D">
        <w:rPr>
          <w:sz w:val="28"/>
          <w:szCs w:val="28"/>
          <w:lang w:val="uk-UA"/>
        </w:rPr>
        <w:t>Реалізація Програми дасть можливість</w:t>
      </w:r>
      <w:r w:rsidR="00706277" w:rsidRPr="00B7751D">
        <w:rPr>
          <w:sz w:val="28"/>
          <w:szCs w:val="28"/>
          <w:lang w:val="uk-UA"/>
        </w:rPr>
        <w:t xml:space="preserve"> реалізувати, відповідно до вимог чинного законодавства, основні напрями</w:t>
      </w:r>
      <w:r w:rsidR="00C666DF" w:rsidRPr="00B7751D">
        <w:rPr>
          <w:sz w:val="28"/>
          <w:szCs w:val="28"/>
          <w:lang w:val="uk-UA"/>
        </w:rPr>
        <w:t xml:space="preserve"> державної політики, спрямовані</w:t>
      </w:r>
      <w:r w:rsidR="00706277" w:rsidRPr="00B7751D">
        <w:rPr>
          <w:sz w:val="28"/>
          <w:szCs w:val="28"/>
          <w:lang w:val="uk-UA"/>
        </w:rPr>
        <w:t xml:space="preserve"> на удосконалення земельних відносин та створення сприятливих умов для сталого розвитку землекористування на територіях</w:t>
      </w:r>
      <w:r w:rsidR="00706277" w:rsidRPr="00B7751D">
        <w:rPr>
          <w:sz w:val="28"/>
          <w:szCs w:val="28"/>
          <w:lang w:val="uk-UA" w:eastAsia="ru-RU"/>
        </w:rPr>
        <w:t xml:space="preserve"> Любецької селищної </w:t>
      </w:r>
      <w:r w:rsidR="003618E9">
        <w:rPr>
          <w:sz w:val="28"/>
          <w:szCs w:val="28"/>
          <w:lang w:val="uk-UA" w:eastAsia="ru-RU"/>
        </w:rPr>
        <w:t>ради</w:t>
      </w:r>
      <w:r w:rsidR="00706277" w:rsidRPr="00B7751D">
        <w:rPr>
          <w:sz w:val="28"/>
          <w:szCs w:val="28"/>
          <w:lang w:val="uk-UA" w:eastAsia="ru-RU"/>
        </w:rPr>
        <w:t xml:space="preserve">, Добрянської селищної </w:t>
      </w:r>
      <w:r w:rsidR="003618E9">
        <w:rPr>
          <w:sz w:val="28"/>
          <w:szCs w:val="28"/>
          <w:lang w:val="uk-UA" w:eastAsia="ru-RU"/>
        </w:rPr>
        <w:t>ради</w:t>
      </w:r>
      <w:r w:rsidR="00706277" w:rsidRPr="00B7751D">
        <w:rPr>
          <w:sz w:val="28"/>
          <w:szCs w:val="28"/>
          <w:lang w:val="uk-UA" w:eastAsia="ru-RU"/>
        </w:rPr>
        <w:t xml:space="preserve">, Ріпкинської селищної </w:t>
      </w:r>
      <w:r w:rsidR="003618E9">
        <w:rPr>
          <w:sz w:val="28"/>
          <w:szCs w:val="28"/>
          <w:lang w:val="uk-UA" w:eastAsia="ru-RU"/>
        </w:rPr>
        <w:t>ради</w:t>
      </w:r>
      <w:r w:rsidR="00706277" w:rsidRPr="00B7751D">
        <w:rPr>
          <w:sz w:val="28"/>
          <w:szCs w:val="28"/>
          <w:lang w:val="uk-UA" w:eastAsia="ru-RU"/>
        </w:rPr>
        <w:t xml:space="preserve">, </w:t>
      </w:r>
      <w:proofErr w:type="spellStart"/>
      <w:r w:rsidR="00706277" w:rsidRPr="00B7751D">
        <w:rPr>
          <w:sz w:val="28"/>
          <w:szCs w:val="28"/>
          <w:lang w:val="uk-UA" w:eastAsia="ru-RU"/>
        </w:rPr>
        <w:t>Остерської</w:t>
      </w:r>
      <w:proofErr w:type="spellEnd"/>
      <w:r w:rsidR="00706277" w:rsidRPr="00B7751D">
        <w:rPr>
          <w:sz w:val="28"/>
          <w:szCs w:val="28"/>
          <w:lang w:val="uk-UA" w:eastAsia="ru-RU"/>
        </w:rPr>
        <w:t xml:space="preserve"> міської </w:t>
      </w:r>
      <w:r w:rsidR="003618E9">
        <w:rPr>
          <w:sz w:val="28"/>
          <w:szCs w:val="28"/>
          <w:lang w:val="uk-UA" w:eastAsia="ru-RU"/>
        </w:rPr>
        <w:t>ради</w:t>
      </w:r>
      <w:r w:rsidR="00706277" w:rsidRPr="00B7751D">
        <w:rPr>
          <w:sz w:val="28"/>
          <w:szCs w:val="28"/>
          <w:lang w:val="uk-UA" w:eastAsia="ru-RU"/>
        </w:rPr>
        <w:t xml:space="preserve">, </w:t>
      </w:r>
      <w:r w:rsidR="00091544" w:rsidRPr="00B7751D">
        <w:rPr>
          <w:sz w:val="28"/>
          <w:szCs w:val="28"/>
          <w:lang w:val="uk-UA" w:eastAsia="ru-RU"/>
        </w:rPr>
        <w:t xml:space="preserve">Деснянської селищної </w:t>
      </w:r>
      <w:r w:rsidR="003618E9">
        <w:rPr>
          <w:sz w:val="28"/>
          <w:szCs w:val="28"/>
          <w:lang w:val="uk-UA" w:eastAsia="ru-RU"/>
        </w:rPr>
        <w:t>ради</w:t>
      </w:r>
      <w:r w:rsidR="00091544" w:rsidRPr="00B7751D">
        <w:rPr>
          <w:sz w:val="28"/>
          <w:szCs w:val="28"/>
          <w:lang w:val="uk-UA" w:eastAsia="ru-RU"/>
        </w:rPr>
        <w:t xml:space="preserve">, Козелецької селищної </w:t>
      </w:r>
      <w:r w:rsidR="003618E9">
        <w:rPr>
          <w:sz w:val="28"/>
          <w:szCs w:val="28"/>
          <w:lang w:val="uk-UA" w:eastAsia="ru-RU"/>
        </w:rPr>
        <w:t>ради</w:t>
      </w:r>
      <w:r w:rsidR="00091544" w:rsidRPr="00B7751D">
        <w:rPr>
          <w:sz w:val="28"/>
          <w:szCs w:val="28"/>
          <w:lang w:val="uk-UA" w:eastAsia="ru-RU"/>
        </w:rPr>
        <w:t xml:space="preserve">, </w:t>
      </w:r>
      <w:r w:rsidR="00706277" w:rsidRPr="00B7751D">
        <w:rPr>
          <w:sz w:val="28"/>
          <w:szCs w:val="28"/>
          <w:lang w:val="uk-UA" w:eastAsia="ru-RU"/>
        </w:rPr>
        <w:t xml:space="preserve">Михайло-Коцюбинської селищної </w:t>
      </w:r>
      <w:r w:rsidR="003618E9">
        <w:rPr>
          <w:sz w:val="28"/>
          <w:szCs w:val="28"/>
          <w:lang w:val="uk-UA" w:eastAsia="ru-RU"/>
        </w:rPr>
        <w:t>ради</w:t>
      </w:r>
      <w:r w:rsidR="00706277" w:rsidRPr="00B7751D">
        <w:rPr>
          <w:sz w:val="28"/>
          <w:szCs w:val="28"/>
          <w:lang w:val="uk-UA" w:eastAsia="ru-RU"/>
        </w:rPr>
        <w:t xml:space="preserve">, </w:t>
      </w:r>
      <w:proofErr w:type="spellStart"/>
      <w:r w:rsidR="00706277" w:rsidRPr="00B7751D">
        <w:rPr>
          <w:sz w:val="28"/>
          <w:szCs w:val="28"/>
          <w:lang w:val="uk-UA" w:eastAsia="ru-RU"/>
        </w:rPr>
        <w:t>Новобілоуської</w:t>
      </w:r>
      <w:proofErr w:type="spellEnd"/>
      <w:r w:rsidR="00706277" w:rsidRPr="00B7751D">
        <w:rPr>
          <w:sz w:val="28"/>
          <w:szCs w:val="28"/>
          <w:lang w:val="uk-UA" w:eastAsia="ru-RU"/>
        </w:rPr>
        <w:t xml:space="preserve"> сільської </w:t>
      </w:r>
      <w:r w:rsidR="003618E9">
        <w:rPr>
          <w:sz w:val="28"/>
          <w:szCs w:val="28"/>
          <w:lang w:val="uk-UA" w:eastAsia="ru-RU"/>
        </w:rPr>
        <w:t>ради</w:t>
      </w:r>
      <w:r w:rsidR="00706277" w:rsidRPr="00B7751D">
        <w:rPr>
          <w:sz w:val="28"/>
          <w:szCs w:val="28"/>
          <w:lang w:val="uk-UA" w:eastAsia="ru-RU"/>
        </w:rPr>
        <w:t xml:space="preserve">, </w:t>
      </w:r>
      <w:proofErr w:type="spellStart"/>
      <w:r w:rsidR="00706277" w:rsidRPr="00B7751D">
        <w:rPr>
          <w:sz w:val="28"/>
          <w:szCs w:val="28"/>
          <w:lang w:val="uk-UA" w:eastAsia="ru-RU"/>
        </w:rPr>
        <w:t>Киселівської</w:t>
      </w:r>
      <w:proofErr w:type="spellEnd"/>
      <w:r w:rsidR="00706277" w:rsidRPr="00B7751D">
        <w:rPr>
          <w:sz w:val="28"/>
          <w:szCs w:val="28"/>
          <w:lang w:val="uk-UA" w:eastAsia="ru-RU"/>
        </w:rPr>
        <w:t xml:space="preserve"> сільської </w:t>
      </w:r>
      <w:r w:rsidR="003618E9">
        <w:rPr>
          <w:sz w:val="28"/>
          <w:szCs w:val="28"/>
          <w:lang w:val="uk-UA" w:eastAsia="ru-RU"/>
        </w:rPr>
        <w:t>ради</w:t>
      </w:r>
      <w:r w:rsidR="00706277" w:rsidRPr="00B7751D">
        <w:rPr>
          <w:sz w:val="28"/>
          <w:szCs w:val="28"/>
          <w:lang w:val="uk-UA" w:eastAsia="ru-RU"/>
        </w:rPr>
        <w:t xml:space="preserve">, </w:t>
      </w:r>
      <w:proofErr w:type="spellStart"/>
      <w:r w:rsidR="00706277" w:rsidRPr="00B7751D">
        <w:rPr>
          <w:sz w:val="28"/>
          <w:szCs w:val="28"/>
          <w:lang w:val="uk-UA" w:eastAsia="ru-RU"/>
        </w:rPr>
        <w:t>Седнівської</w:t>
      </w:r>
      <w:proofErr w:type="spellEnd"/>
      <w:r w:rsidR="00706277" w:rsidRPr="00B7751D">
        <w:rPr>
          <w:sz w:val="28"/>
          <w:szCs w:val="28"/>
          <w:lang w:val="uk-UA" w:eastAsia="ru-RU"/>
        </w:rPr>
        <w:t xml:space="preserve"> селищної </w:t>
      </w:r>
      <w:r w:rsidR="003618E9">
        <w:rPr>
          <w:sz w:val="28"/>
          <w:szCs w:val="28"/>
          <w:lang w:val="uk-UA" w:eastAsia="ru-RU"/>
        </w:rPr>
        <w:t>ради</w:t>
      </w:r>
      <w:r w:rsidR="00706277" w:rsidRPr="00B7751D">
        <w:rPr>
          <w:sz w:val="28"/>
          <w:szCs w:val="28"/>
          <w:lang w:val="uk-UA" w:eastAsia="ru-RU"/>
        </w:rPr>
        <w:t>.</w:t>
      </w:r>
    </w:p>
    <w:p w14:paraId="59551DE5" w14:textId="77777777" w:rsidR="00706277" w:rsidRPr="00B7751D" w:rsidRDefault="00706277" w:rsidP="00706277">
      <w:pPr>
        <w:ind w:firstLine="540"/>
        <w:jc w:val="both"/>
        <w:rPr>
          <w:sz w:val="28"/>
          <w:szCs w:val="28"/>
          <w:lang w:val="uk-UA"/>
        </w:rPr>
      </w:pPr>
    </w:p>
    <w:p w14:paraId="1CB7BB93" w14:textId="77777777" w:rsidR="00493339" w:rsidRPr="00B7751D" w:rsidRDefault="00493339" w:rsidP="00E76A7C">
      <w:pPr>
        <w:pStyle w:val="12"/>
        <w:spacing w:after="0"/>
        <w:ind w:firstLine="680"/>
        <w:jc w:val="center"/>
        <w:rPr>
          <w:b/>
          <w:sz w:val="28"/>
          <w:szCs w:val="28"/>
        </w:rPr>
      </w:pPr>
      <w:r w:rsidRPr="00B7751D">
        <w:rPr>
          <w:b/>
          <w:sz w:val="28"/>
          <w:szCs w:val="28"/>
        </w:rPr>
        <w:t>VІІ. Контроль за виконанням Програми</w:t>
      </w:r>
    </w:p>
    <w:p w14:paraId="4FA3C11B" w14:textId="77777777" w:rsidR="00493339" w:rsidRPr="00B7751D" w:rsidRDefault="00493339" w:rsidP="00E76A7C">
      <w:pPr>
        <w:tabs>
          <w:tab w:val="left" w:pos="993"/>
        </w:tabs>
        <w:ind w:firstLine="709"/>
        <w:jc w:val="both"/>
        <w:rPr>
          <w:sz w:val="28"/>
          <w:szCs w:val="28"/>
          <w:lang w:val="uk-UA"/>
        </w:rPr>
      </w:pPr>
      <w:r w:rsidRPr="00B7751D">
        <w:rPr>
          <w:sz w:val="28"/>
          <w:szCs w:val="28"/>
          <w:lang w:val="uk-UA"/>
        </w:rPr>
        <w:t>Контроль за виконанням Програми здійснюється</w:t>
      </w:r>
      <w:r w:rsidR="00B10390" w:rsidRPr="00B7751D">
        <w:rPr>
          <w:sz w:val="28"/>
          <w:szCs w:val="28"/>
          <w:lang w:val="uk-UA"/>
        </w:rPr>
        <w:t xml:space="preserve"> </w:t>
      </w:r>
      <w:r w:rsidR="006F47DB" w:rsidRPr="00B7751D">
        <w:rPr>
          <w:sz w:val="28"/>
          <w:szCs w:val="28"/>
          <w:lang w:val="uk-UA"/>
        </w:rPr>
        <w:t>постійними</w:t>
      </w:r>
      <w:r w:rsidRPr="00B7751D">
        <w:rPr>
          <w:sz w:val="28"/>
          <w:szCs w:val="28"/>
          <w:lang w:val="uk-UA"/>
        </w:rPr>
        <w:t xml:space="preserve"> комісі</w:t>
      </w:r>
      <w:r w:rsidR="006F47DB" w:rsidRPr="00B7751D">
        <w:rPr>
          <w:sz w:val="28"/>
          <w:szCs w:val="28"/>
          <w:lang w:val="uk-UA"/>
        </w:rPr>
        <w:t>ями</w:t>
      </w:r>
      <w:r w:rsidRPr="00B7751D">
        <w:rPr>
          <w:sz w:val="28"/>
          <w:szCs w:val="28"/>
          <w:lang w:val="uk-UA"/>
        </w:rPr>
        <w:t xml:space="preserve"> </w:t>
      </w:r>
      <w:r w:rsidR="00B10390" w:rsidRPr="00B7751D">
        <w:rPr>
          <w:sz w:val="28"/>
          <w:szCs w:val="28"/>
          <w:lang w:val="uk-UA"/>
        </w:rPr>
        <w:t xml:space="preserve">Чернігівської </w:t>
      </w:r>
      <w:r w:rsidRPr="00B7751D">
        <w:rPr>
          <w:sz w:val="28"/>
          <w:szCs w:val="28"/>
          <w:lang w:val="uk-UA"/>
        </w:rPr>
        <w:t>районної ради</w:t>
      </w:r>
      <w:r w:rsidR="00B10390" w:rsidRPr="00B7751D">
        <w:rPr>
          <w:sz w:val="28"/>
          <w:szCs w:val="28"/>
          <w:lang w:val="uk-UA"/>
        </w:rPr>
        <w:t xml:space="preserve"> з питань бюджету, інвестицій та соціально-економічного розвитку</w:t>
      </w:r>
      <w:r w:rsidR="006F47DB" w:rsidRPr="00B7751D">
        <w:rPr>
          <w:sz w:val="28"/>
          <w:szCs w:val="28"/>
          <w:lang w:val="uk-UA"/>
        </w:rPr>
        <w:t xml:space="preserve">, з питань земельних відносин, екології та </w:t>
      </w:r>
      <w:r w:rsidR="007F0993" w:rsidRPr="00B7751D">
        <w:rPr>
          <w:sz w:val="28"/>
          <w:szCs w:val="28"/>
          <w:lang w:val="uk-UA"/>
        </w:rPr>
        <w:t>агропромислового</w:t>
      </w:r>
      <w:r w:rsidR="006F47DB" w:rsidRPr="00B7751D">
        <w:rPr>
          <w:sz w:val="28"/>
          <w:szCs w:val="28"/>
          <w:lang w:val="uk-UA"/>
        </w:rPr>
        <w:t xml:space="preserve"> розвитку</w:t>
      </w:r>
      <w:r w:rsidRPr="00B7751D">
        <w:rPr>
          <w:sz w:val="28"/>
          <w:szCs w:val="28"/>
          <w:lang w:val="uk-UA"/>
        </w:rPr>
        <w:t>.</w:t>
      </w:r>
    </w:p>
    <w:p w14:paraId="58340651" w14:textId="77777777" w:rsidR="00493339" w:rsidRPr="00B7751D" w:rsidRDefault="00493339" w:rsidP="00E76A7C">
      <w:pPr>
        <w:pStyle w:val="12"/>
        <w:spacing w:after="0"/>
        <w:ind w:firstLine="720"/>
        <w:jc w:val="both"/>
        <w:rPr>
          <w:sz w:val="28"/>
          <w:szCs w:val="28"/>
        </w:rPr>
      </w:pPr>
    </w:p>
    <w:p w14:paraId="72305961" w14:textId="77777777" w:rsidR="003618E9" w:rsidRPr="00B7751D" w:rsidRDefault="003618E9" w:rsidP="003618E9">
      <w:pPr>
        <w:rPr>
          <w:sz w:val="28"/>
          <w:szCs w:val="28"/>
          <w:lang w:val="uk-UA"/>
        </w:rPr>
      </w:pPr>
      <w:r w:rsidRPr="00B7751D">
        <w:rPr>
          <w:sz w:val="28"/>
          <w:szCs w:val="28"/>
          <w:lang w:val="uk-UA"/>
        </w:rPr>
        <w:t>Начальник відділу інфраструктури, житлово</w:t>
      </w:r>
      <w:r>
        <w:rPr>
          <w:sz w:val="28"/>
          <w:szCs w:val="28"/>
          <w:lang w:val="uk-UA"/>
        </w:rPr>
        <w:t>-</w:t>
      </w:r>
    </w:p>
    <w:p w14:paraId="43E1C2F1" w14:textId="77777777" w:rsidR="003618E9" w:rsidRPr="00B7751D" w:rsidRDefault="003618E9" w:rsidP="003618E9">
      <w:pPr>
        <w:rPr>
          <w:sz w:val="28"/>
          <w:szCs w:val="28"/>
          <w:lang w:val="uk-UA"/>
        </w:rPr>
      </w:pPr>
      <w:r w:rsidRPr="00B7751D">
        <w:rPr>
          <w:sz w:val="28"/>
          <w:szCs w:val="28"/>
          <w:lang w:val="uk-UA"/>
        </w:rPr>
        <w:t xml:space="preserve">комунального господарства, енергетики, </w:t>
      </w:r>
    </w:p>
    <w:p w14:paraId="4700762F" w14:textId="77777777" w:rsidR="003618E9" w:rsidRPr="00B7751D" w:rsidRDefault="003618E9" w:rsidP="003618E9">
      <w:pPr>
        <w:rPr>
          <w:sz w:val="28"/>
          <w:szCs w:val="28"/>
          <w:lang w:val="uk-UA"/>
        </w:rPr>
      </w:pPr>
      <w:r w:rsidRPr="00B7751D">
        <w:rPr>
          <w:sz w:val="28"/>
          <w:szCs w:val="28"/>
          <w:lang w:val="uk-UA"/>
        </w:rPr>
        <w:t xml:space="preserve">містобудування, архітектури та захисту </w:t>
      </w:r>
    </w:p>
    <w:p w14:paraId="77C2D2B8" w14:textId="77777777" w:rsidR="003618E9" w:rsidRPr="00B7751D" w:rsidRDefault="003618E9" w:rsidP="003618E9">
      <w:pPr>
        <w:rPr>
          <w:sz w:val="28"/>
          <w:szCs w:val="28"/>
          <w:lang w:val="uk-UA"/>
        </w:rPr>
      </w:pPr>
      <w:r w:rsidRPr="00B7751D">
        <w:rPr>
          <w:sz w:val="28"/>
          <w:szCs w:val="28"/>
          <w:lang w:val="uk-UA"/>
        </w:rPr>
        <w:t>довкілля районної</w:t>
      </w:r>
      <w:r>
        <w:rPr>
          <w:sz w:val="28"/>
          <w:szCs w:val="28"/>
          <w:lang w:val="uk-UA"/>
        </w:rPr>
        <w:t xml:space="preserve"> </w:t>
      </w:r>
      <w:r w:rsidRPr="00B7751D">
        <w:rPr>
          <w:sz w:val="28"/>
          <w:szCs w:val="28"/>
          <w:lang w:val="uk-UA"/>
        </w:rPr>
        <w:t>державної адміністрації</w:t>
      </w:r>
      <w:r w:rsidRPr="00B7751D">
        <w:rPr>
          <w:sz w:val="28"/>
          <w:szCs w:val="28"/>
          <w:lang w:val="uk-UA"/>
        </w:rPr>
        <w:tab/>
      </w:r>
      <w:r w:rsidRPr="00B7751D">
        <w:rPr>
          <w:sz w:val="28"/>
          <w:szCs w:val="28"/>
          <w:lang w:val="uk-UA"/>
        </w:rPr>
        <w:tab/>
      </w:r>
      <w:r>
        <w:rPr>
          <w:sz w:val="28"/>
          <w:szCs w:val="28"/>
          <w:lang w:val="uk-UA"/>
        </w:rPr>
        <w:tab/>
        <w:t>О</w:t>
      </w:r>
      <w:r w:rsidRPr="00B7751D">
        <w:rPr>
          <w:sz w:val="28"/>
          <w:szCs w:val="28"/>
          <w:lang w:val="uk-UA"/>
        </w:rPr>
        <w:t>. МАНЖУЛА</w:t>
      </w:r>
    </w:p>
    <w:p w14:paraId="4DD0A048" w14:textId="586FB519" w:rsidR="00493339" w:rsidRPr="00B7751D" w:rsidRDefault="00493339" w:rsidP="009211AA">
      <w:pPr>
        <w:ind w:firstLine="4536"/>
        <w:rPr>
          <w:sz w:val="28"/>
          <w:szCs w:val="28"/>
          <w:lang w:val="uk-UA"/>
        </w:rPr>
      </w:pPr>
      <w:r w:rsidRPr="00B7751D">
        <w:rPr>
          <w:sz w:val="28"/>
          <w:szCs w:val="28"/>
          <w:lang w:val="uk-UA"/>
        </w:rPr>
        <w:lastRenderedPageBreak/>
        <w:t xml:space="preserve">Додаток </w:t>
      </w:r>
    </w:p>
    <w:p w14:paraId="57A1D993" w14:textId="5C622A48" w:rsidR="009211AA" w:rsidRPr="00B7751D" w:rsidRDefault="00CF2EC5" w:rsidP="009211AA">
      <w:pPr>
        <w:ind w:firstLine="4536"/>
        <w:rPr>
          <w:sz w:val="28"/>
          <w:szCs w:val="28"/>
          <w:lang w:val="ru-RU"/>
        </w:rPr>
      </w:pPr>
      <w:r w:rsidRPr="00B7751D">
        <w:rPr>
          <w:sz w:val="28"/>
          <w:szCs w:val="28"/>
          <w:lang w:val="uk-UA" w:eastAsia="ru-RU"/>
        </w:rPr>
        <w:t xml:space="preserve">до </w:t>
      </w:r>
      <w:r w:rsidR="00493339" w:rsidRPr="00B7751D">
        <w:rPr>
          <w:bCs/>
          <w:sz w:val="28"/>
          <w:szCs w:val="28"/>
          <w:lang w:val="uk-UA" w:eastAsia="ru-RU"/>
        </w:rPr>
        <w:t xml:space="preserve">Програми </w:t>
      </w:r>
      <w:proofErr w:type="spellStart"/>
      <w:r w:rsidR="009211AA" w:rsidRPr="00B7751D">
        <w:rPr>
          <w:bCs/>
          <w:sz w:val="28"/>
          <w:szCs w:val="28"/>
          <w:lang w:val="ru-RU"/>
        </w:rPr>
        <w:t>розподілу</w:t>
      </w:r>
      <w:proofErr w:type="spellEnd"/>
      <w:r w:rsidR="009211AA" w:rsidRPr="00B7751D">
        <w:rPr>
          <w:bCs/>
          <w:sz w:val="28"/>
          <w:szCs w:val="28"/>
          <w:lang w:val="ru-RU"/>
        </w:rPr>
        <w:t xml:space="preserve"> </w:t>
      </w:r>
      <w:proofErr w:type="spellStart"/>
      <w:r w:rsidR="009211AA" w:rsidRPr="00B7751D">
        <w:rPr>
          <w:bCs/>
          <w:sz w:val="28"/>
          <w:szCs w:val="28"/>
          <w:lang w:val="ru-RU"/>
        </w:rPr>
        <w:t>залишків</w:t>
      </w:r>
      <w:proofErr w:type="spellEnd"/>
      <w:r w:rsidR="009211AA" w:rsidRPr="00B7751D">
        <w:rPr>
          <w:bCs/>
          <w:sz w:val="28"/>
          <w:szCs w:val="28"/>
          <w:lang w:val="ru-RU"/>
        </w:rPr>
        <w:t xml:space="preserve"> </w:t>
      </w:r>
      <w:proofErr w:type="spellStart"/>
      <w:r w:rsidR="009211AA" w:rsidRPr="00B7751D">
        <w:rPr>
          <w:sz w:val="28"/>
          <w:szCs w:val="28"/>
          <w:lang w:val="ru-RU"/>
        </w:rPr>
        <w:t>коштів</w:t>
      </w:r>
      <w:proofErr w:type="spellEnd"/>
      <w:r w:rsidR="009211AA" w:rsidRPr="00B7751D">
        <w:rPr>
          <w:sz w:val="28"/>
          <w:szCs w:val="28"/>
          <w:lang w:val="ru-RU"/>
        </w:rPr>
        <w:t xml:space="preserve"> </w:t>
      </w:r>
    </w:p>
    <w:p w14:paraId="7724BA0F" w14:textId="77777777" w:rsidR="009211AA" w:rsidRPr="00B7751D" w:rsidRDefault="009211AA" w:rsidP="009211AA">
      <w:pPr>
        <w:ind w:firstLine="4536"/>
        <w:rPr>
          <w:sz w:val="28"/>
          <w:szCs w:val="28"/>
          <w:lang w:val="ru-RU"/>
        </w:rPr>
      </w:pPr>
      <w:proofErr w:type="spellStart"/>
      <w:r w:rsidRPr="00B7751D">
        <w:rPr>
          <w:sz w:val="28"/>
          <w:szCs w:val="28"/>
          <w:lang w:val="ru-RU"/>
        </w:rPr>
        <w:t>від</w:t>
      </w:r>
      <w:proofErr w:type="spellEnd"/>
      <w:r w:rsidRPr="00B7751D">
        <w:rPr>
          <w:sz w:val="28"/>
          <w:szCs w:val="28"/>
          <w:lang w:val="ru-RU"/>
        </w:rPr>
        <w:t xml:space="preserve"> </w:t>
      </w:r>
      <w:proofErr w:type="spellStart"/>
      <w:r w:rsidRPr="00B7751D">
        <w:rPr>
          <w:sz w:val="28"/>
          <w:szCs w:val="28"/>
          <w:lang w:val="ru-RU"/>
        </w:rPr>
        <w:t>відшкодування</w:t>
      </w:r>
      <w:proofErr w:type="spellEnd"/>
      <w:r w:rsidRPr="00B7751D">
        <w:rPr>
          <w:sz w:val="28"/>
          <w:szCs w:val="28"/>
          <w:lang w:val="ru-RU"/>
        </w:rPr>
        <w:t xml:space="preserve"> </w:t>
      </w:r>
      <w:proofErr w:type="spellStart"/>
      <w:r w:rsidRPr="00B7751D">
        <w:rPr>
          <w:sz w:val="28"/>
          <w:szCs w:val="28"/>
          <w:lang w:val="ru-RU"/>
        </w:rPr>
        <w:t>втрат</w:t>
      </w:r>
      <w:proofErr w:type="spellEnd"/>
      <w:r w:rsidRPr="00B7751D">
        <w:rPr>
          <w:sz w:val="28"/>
          <w:szCs w:val="28"/>
          <w:lang w:val="ru-RU"/>
        </w:rPr>
        <w:t xml:space="preserve"> </w:t>
      </w:r>
    </w:p>
    <w:p w14:paraId="5702D399" w14:textId="77777777" w:rsidR="009211AA" w:rsidRPr="00B7751D" w:rsidRDefault="009211AA" w:rsidP="009211AA">
      <w:pPr>
        <w:ind w:firstLine="4536"/>
        <w:rPr>
          <w:sz w:val="28"/>
          <w:szCs w:val="28"/>
          <w:lang w:val="ru-RU"/>
        </w:rPr>
      </w:pPr>
      <w:proofErr w:type="spellStart"/>
      <w:r w:rsidRPr="00B7751D">
        <w:rPr>
          <w:sz w:val="28"/>
          <w:szCs w:val="28"/>
          <w:lang w:val="ru-RU"/>
        </w:rPr>
        <w:t>сільськогосподарського</w:t>
      </w:r>
      <w:proofErr w:type="spellEnd"/>
      <w:r w:rsidRPr="00B7751D">
        <w:rPr>
          <w:sz w:val="28"/>
          <w:szCs w:val="28"/>
          <w:lang w:val="ru-RU"/>
        </w:rPr>
        <w:t xml:space="preserve"> </w:t>
      </w:r>
    </w:p>
    <w:p w14:paraId="227C820E" w14:textId="1D8B26C1" w:rsidR="009211AA" w:rsidRDefault="009211AA" w:rsidP="009211AA">
      <w:pPr>
        <w:ind w:firstLine="4536"/>
        <w:rPr>
          <w:sz w:val="28"/>
          <w:szCs w:val="28"/>
          <w:lang w:val="ru-RU"/>
        </w:rPr>
      </w:pPr>
      <w:r w:rsidRPr="00B7751D">
        <w:rPr>
          <w:sz w:val="28"/>
          <w:szCs w:val="28"/>
          <w:lang w:val="ru-RU"/>
        </w:rPr>
        <w:t xml:space="preserve">і </w:t>
      </w:r>
      <w:proofErr w:type="spellStart"/>
      <w:r w:rsidRPr="00B7751D">
        <w:rPr>
          <w:sz w:val="28"/>
          <w:szCs w:val="28"/>
          <w:lang w:val="ru-RU"/>
        </w:rPr>
        <w:t>лісогосподарського</w:t>
      </w:r>
      <w:proofErr w:type="spellEnd"/>
      <w:r w:rsidRPr="00B7751D">
        <w:rPr>
          <w:sz w:val="28"/>
          <w:szCs w:val="28"/>
          <w:lang w:val="ru-RU"/>
        </w:rPr>
        <w:t xml:space="preserve"> </w:t>
      </w:r>
      <w:proofErr w:type="spellStart"/>
      <w:r w:rsidRPr="00B7751D">
        <w:rPr>
          <w:sz w:val="28"/>
          <w:szCs w:val="28"/>
          <w:lang w:val="ru-RU"/>
        </w:rPr>
        <w:t>виробництва</w:t>
      </w:r>
      <w:proofErr w:type="spellEnd"/>
      <w:r w:rsidRPr="00B7751D">
        <w:rPr>
          <w:sz w:val="28"/>
          <w:szCs w:val="28"/>
          <w:lang w:val="ru-RU"/>
        </w:rPr>
        <w:t xml:space="preserve">  </w:t>
      </w:r>
    </w:p>
    <w:p w14:paraId="734CB27D" w14:textId="77777777" w:rsidR="00F97B72" w:rsidRDefault="00F97B72" w:rsidP="00F97B72">
      <w:pPr>
        <w:ind w:left="3828" w:firstLine="708"/>
        <w:rPr>
          <w:sz w:val="28"/>
          <w:szCs w:val="28"/>
          <w:lang w:val="uk-UA"/>
        </w:rPr>
      </w:pPr>
      <w:proofErr w:type="spellStart"/>
      <w:r w:rsidRPr="00B7751D">
        <w:rPr>
          <w:sz w:val="28"/>
          <w:szCs w:val="28"/>
          <w:lang w:val="ru-RU"/>
        </w:rPr>
        <w:t>між</w:t>
      </w:r>
      <w:proofErr w:type="spellEnd"/>
      <w:r w:rsidRPr="00B7751D">
        <w:rPr>
          <w:sz w:val="28"/>
          <w:szCs w:val="28"/>
          <w:lang w:val="ru-RU"/>
        </w:rPr>
        <w:t xml:space="preserve"> бюджетами </w:t>
      </w:r>
      <w:r>
        <w:rPr>
          <w:sz w:val="28"/>
          <w:szCs w:val="28"/>
          <w:lang w:val="uk-UA"/>
        </w:rPr>
        <w:t xml:space="preserve">міської, сільських, </w:t>
      </w:r>
    </w:p>
    <w:p w14:paraId="606854D4" w14:textId="77777777" w:rsidR="00F97B72" w:rsidRPr="00B7751D" w:rsidRDefault="00F97B72" w:rsidP="00F97B72">
      <w:pPr>
        <w:ind w:left="3828" w:firstLine="708"/>
        <w:rPr>
          <w:sz w:val="28"/>
          <w:szCs w:val="28"/>
          <w:lang w:val="ru-RU"/>
        </w:rPr>
      </w:pPr>
      <w:r>
        <w:rPr>
          <w:sz w:val="28"/>
          <w:szCs w:val="28"/>
          <w:lang w:val="uk-UA"/>
        </w:rPr>
        <w:t xml:space="preserve">селищних рад </w:t>
      </w:r>
      <w:proofErr w:type="spellStart"/>
      <w:r w:rsidRPr="00B7751D">
        <w:rPr>
          <w:sz w:val="28"/>
          <w:szCs w:val="28"/>
          <w:lang w:val="ru-RU"/>
        </w:rPr>
        <w:t>Чернігівського</w:t>
      </w:r>
      <w:proofErr w:type="spellEnd"/>
      <w:r w:rsidRPr="00B7751D">
        <w:rPr>
          <w:sz w:val="28"/>
          <w:szCs w:val="28"/>
          <w:lang w:val="ru-RU"/>
        </w:rPr>
        <w:t xml:space="preserve"> району</w:t>
      </w:r>
    </w:p>
    <w:p w14:paraId="2BFDD8D6" w14:textId="77777777" w:rsidR="00493339" w:rsidRPr="00F97B72" w:rsidRDefault="00493339" w:rsidP="00DD5D32">
      <w:pPr>
        <w:widowControl/>
        <w:shd w:val="clear" w:color="auto" w:fill="FFFFFF"/>
        <w:autoSpaceDE/>
        <w:autoSpaceDN/>
        <w:ind w:right="51"/>
        <w:jc w:val="center"/>
        <w:outlineLvl w:val="1"/>
        <w:rPr>
          <w:lang w:val="ru-RU"/>
        </w:rPr>
      </w:pPr>
    </w:p>
    <w:p w14:paraId="3DB5F87A" w14:textId="77777777" w:rsidR="00493339" w:rsidRPr="00B7751D" w:rsidRDefault="0015675C" w:rsidP="009211AA">
      <w:pPr>
        <w:pStyle w:val="a3"/>
        <w:spacing w:before="0" w:beforeAutospacing="0" w:after="0" w:afterAutospacing="0"/>
        <w:jc w:val="center"/>
        <w:rPr>
          <w:b/>
          <w:sz w:val="28"/>
          <w:szCs w:val="28"/>
          <w:lang w:val="uk-UA"/>
        </w:rPr>
      </w:pPr>
      <w:r w:rsidRPr="00B7751D">
        <w:rPr>
          <w:b/>
          <w:sz w:val="28"/>
          <w:szCs w:val="28"/>
          <w:lang w:val="uk-UA"/>
        </w:rPr>
        <w:t>Розподіл</w:t>
      </w:r>
    </w:p>
    <w:p w14:paraId="090A3944" w14:textId="77777777" w:rsidR="009211AA" w:rsidRPr="00B7751D" w:rsidRDefault="009211AA" w:rsidP="009211AA">
      <w:pPr>
        <w:jc w:val="center"/>
        <w:rPr>
          <w:b/>
          <w:sz w:val="28"/>
          <w:szCs w:val="28"/>
          <w:lang w:val="uk-UA"/>
        </w:rPr>
      </w:pPr>
      <w:r w:rsidRPr="00B7751D">
        <w:rPr>
          <w:b/>
          <w:bCs/>
          <w:sz w:val="28"/>
          <w:szCs w:val="28"/>
          <w:lang w:val="uk-UA"/>
        </w:rPr>
        <w:t xml:space="preserve">залишків </w:t>
      </w:r>
      <w:r w:rsidRPr="00B7751D">
        <w:rPr>
          <w:b/>
          <w:sz w:val="28"/>
          <w:szCs w:val="28"/>
          <w:lang w:val="uk-UA"/>
        </w:rPr>
        <w:t>коштів, від</w:t>
      </w:r>
      <w:r w:rsidR="00A939E8" w:rsidRPr="00B7751D">
        <w:rPr>
          <w:b/>
          <w:sz w:val="28"/>
          <w:szCs w:val="28"/>
          <w:lang w:val="uk-UA"/>
        </w:rPr>
        <w:t xml:space="preserve"> </w:t>
      </w:r>
      <w:r w:rsidRPr="00B7751D">
        <w:rPr>
          <w:b/>
          <w:sz w:val="28"/>
          <w:szCs w:val="28"/>
          <w:lang w:val="uk-UA"/>
        </w:rPr>
        <w:t>відшкодування втрат сільськогосподарського</w:t>
      </w:r>
    </w:p>
    <w:p w14:paraId="29F251F7" w14:textId="2BC658E2" w:rsidR="00F97B72" w:rsidRPr="00F97B72" w:rsidRDefault="009211AA" w:rsidP="00F97B72">
      <w:pPr>
        <w:jc w:val="center"/>
        <w:rPr>
          <w:b/>
          <w:bCs/>
          <w:sz w:val="28"/>
          <w:szCs w:val="28"/>
          <w:lang w:val="uk-UA"/>
        </w:rPr>
      </w:pPr>
      <w:r w:rsidRPr="00B7751D">
        <w:rPr>
          <w:b/>
          <w:sz w:val="28"/>
          <w:szCs w:val="28"/>
          <w:lang w:val="ru-RU"/>
        </w:rPr>
        <w:t xml:space="preserve">і </w:t>
      </w:r>
      <w:proofErr w:type="spellStart"/>
      <w:r w:rsidRPr="00B7751D">
        <w:rPr>
          <w:b/>
          <w:sz w:val="28"/>
          <w:szCs w:val="28"/>
          <w:lang w:val="ru-RU"/>
        </w:rPr>
        <w:t>лісогосподарського</w:t>
      </w:r>
      <w:proofErr w:type="spellEnd"/>
      <w:r w:rsidRPr="00B7751D">
        <w:rPr>
          <w:b/>
          <w:sz w:val="28"/>
          <w:szCs w:val="28"/>
          <w:lang w:val="ru-RU"/>
        </w:rPr>
        <w:t xml:space="preserve"> </w:t>
      </w:r>
      <w:proofErr w:type="spellStart"/>
      <w:r w:rsidRPr="00B7751D">
        <w:rPr>
          <w:b/>
          <w:sz w:val="28"/>
          <w:szCs w:val="28"/>
          <w:lang w:val="ru-RU"/>
        </w:rPr>
        <w:t>виробництва</w:t>
      </w:r>
      <w:proofErr w:type="spellEnd"/>
      <w:r w:rsidR="00A939E8" w:rsidRPr="00B7751D">
        <w:rPr>
          <w:b/>
          <w:sz w:val="28"/>
          <w:szCs w:val="28"/>
          <w:lang w:val="ru-RU"/>
        </w:rPr>
        <w:t xml:space="preserve"> </w:t>
      </w:r>
      <w:proofErr w:type="spellStart"/>
      <w:r w:rsidR="00F97B72" w:rsidRPr="00F97B72">
        <w:rPr>
          <w:b/>
          <w:bCs/>
          <w:sz w:val="28"/>
          <w:szCs w:val="28"/>
          <w:lang w:val="ru-RU"/>
        </w:rPr>
        <w:t>між</w:t>
      </w:r>
      <w:proofErr w:type="spellEnd"/>
      <w:r w:rsidR="00F97B72" w:rsidRPr="00F97B72">
        <w:rPr>
          <w:b/>
          <w:bCs/>
          <w:sz w:val="28"/>
          <w:szCs w:val="28"/>
          <w:lang w:val="ru-RU"/>
        </w:rPr>
        <w:t xml:space="preserve"> бюджетами </w:t>
      </w:r>
      <w:r w:rsidR="00F97B72" w:rsidRPr="00F97B72">
        <w:rPr>
          <w:b/>
          <w:bCs/>
          <w:sz w:val="28"/>
          <w:szCs w:val="28"/>
          <w:lang w:val="uk-UA"/>
        </w:rPr>
        <w:t>міської, сільських,</w:t>
      </w:r>
    </w:p>
    <w:p w14:paraId="503F31B1" w14:textId="77777777" w:rsidR="00F97B72" w:rsidRPr="00F97B72" w:rsidRDefault="00F97B72" w:rsidP="00F97B72">
      <w:pPr>
        <w:jc w:val="center"/>
        <w:rPr>
          <w:b/>
          <w:bCs/>
          <w:sz w:val="28"/>
          <w:szCs w:val="28"/>
          <w:lang w:val="ru-RU"/>
        </w:rPr>
      </w:pPr>
      <w:r w:rsidRPr="00F97B72">
        <w:rPr>
          <w:b/>
          <w:bCs/>
          <w:sz w:val="28"/>
          <w:szCs w:val="28"/>
          <w:lang w:val="uk-UA"/>
        </w:rPr>
        <w:t xml:space="preserve">селищних рад </w:t>
      </w:r>
      <w:proofErr w:type="spellStart"/>
      <w:r w:rsidRPr="00F97B72">
        <w:rPr>
          <w:b/>
          <w:bCs/>
          <w:sz w:val="28"/>
          <w:szCs w:val="28"/>
          <w:lang w:val="ru-RU"/>
        </w:rPr>
        <w:t>Чернігівського</w:t>
      </w:r>
      <w:proofErr w:type="spellEnd"/>
      <w:r w:rsidRPr="00F97B72">
        <w:rPr>
          <w:b/>
          <w:bCs/>
          <w:sz w:val="28"/>
          <w:szCs w:val="28"/>
          <w:lang w:val="ru-RU"/>
        </w:rPr>
        <w:t xml:space="preserve"> району</w:t>
      </w:r>
    </w:p>
    <w:p w14:paraId="02168562" w14:textId="23623FA6" w:rsidR="00493339" w:rsidRPr="00B7751D" w:rsidRDefault="00493339" w:rsidP="00F97B72">
      <w:pPr>
        <w:jc w:val="center"/>
        <w:rPr>
          <w:b/>
          <w:sz w:val="28"/>
          <w:szCs w:val="28"/>
          <w:lang w:val="uk-UA"/>
        </w:rPr>
      </w:pPr>
    </w:p>
    <w:tbl>
      <w:tblPr>
        <w:tblW w:w="9067" w:type="dxa"/>
        <w:tblLook w:val="04A0" w:firstRow="1" w:lastRow="0" w:firstColumn="1" w:lastColumn="0" w:noHBand="0" w:noVBand="1"/>
      </w:tblPr>
      <w:tblGrid>
        <w:gridCol w:w="740"/>
        <w:gridCol w:w="6300"/>
        <w:gridCol w:w="2027"/>
      </w:tblGrid>
      <w:tr w:rsidR="00B7751D" w:rsidRPr="00091544" w14:paraId="640209E6" w14:textId="77777777" w:rsidTr="00091544">
        <w:trPr>
          <w:trHeight w:val="31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767C5F8A" w14:textId="77777777" w:rsidR="00091544" w:rsidRPr="00091544" w:rsidRDefault="00091544" w:rsidP="00091544">
            <w:pPr>
              <w:widowControl/>
              <w:autoSpaceDE/>
              <w:autoSpaceDN/>
              <w:jc w:val="center"/>
              <w:rPr>
                <w:sz w:val="24"/>
                <w:szCs w:val="24"/>
                <w:lang w:val="uk-UA" w:eastAsia="uk-UA"/>
              </w:rPr>
            </w:pPr>
            <w:r w:rsidRPr="00091544">
              <w:rPr>
                <w:sz w:val="24"/>
                <w:szCs w:val="24"/>
                <w:lang w:val="uk-UA" w:eastAsia="uk-UA"/>
              </w:rPr>
              <w:t>№ п/п</w:t>
            </w:r>
          </w:p>
        </w:tc>
        <w:tc>
          <w:tcPr>
            <w:tcW w:w="6300" w:type="dxa"/>
            <w:tcBorders>
              <w:top w:val="single" w:sz="4" w:space="0" w:color="auto"/>
              <w:left w:val="nil"/>
              <w:bottom w:val="single" w:sz="4" w:space="0" w:color="auto"/>
              <w:right w:val="single" w:sz="4" w:space="0" w:color="auto"/>
            </w:tcBorders>
            <w:shd w:val="clear" w:color="auto" w:fill="auto"/>
            <w:hideMark/>
          </w:tcPr>
          <w:p w14:paraId="1C6A18E0" w14:textId="77777777" w:rsidR="00091544" w:rsidRPr="00091544" w:rsidRDefault="00091544" w:rsidP="00091544">
            <w:pPr>
              <w:widowControl/>
              <w:autoSpaceDE/>
              <w:autoSpaceDN/>
              <w:jc w:val="center"/>
              <w:rPr>
                <w:sz w:val="24"/>
                <w:szCs w:val="24"/>
                <w:lang w:val="uk-UA" w:eastAsia="uk-UA"/>
              </w:rPr>
            </w:pPr>
            <w:r w:rsidRPr="00091544">
              <w:rPr>
                <w:sz w:val="24"/>
                <w:szCs w:val="24"/>
                <w:lang w:val="uk-UA" w:eastAsia="uk-UA"/>
              </w:rPr>
              <w:t>Найменування бюджету</w:t>
            </w:r>
          </w:p>
        </w:tc>
        <w:tc>
          <w:tcPr>
            <w:tcW w:w="2027" w:type="dxa"/>
            <w:tcBorders>
              <w:top w:val="single" w:sz="4" w:space="0" w:color="auto"/>
              <w:left w:val="nil"/>
              <w:bottom w:val="single" w:sz="4" w:space="0" w:color="auto"/>
              <w:right w:val="single" w:sz="4" w:space="0" w:color="auto"/>
            </w:tcBorders>
            <w:shd w:val="clear" w:color="auto" w:fill="auto"/>
            <w:noWrap/>
            <w:hideMark/>
          </w:tcPr>
          <w:p w14:paraId="2D48FC41" w14:textId="77777777" w:rsidR="00091544" w:rsidRPr="00091544" w:rsidRDefault="00091544" w:rsidP="00091544">
            <w:pPr>
              <w:widowControl/>
              <w:autoSpaceDE/>
              <w:autoSpaceDN/>
              <w:jc w:val="center"/>
              <w:rPr>
                <w:sz w:val="24"/>
                <w:szCs w:val="24"/>
                <w:lang w:val="uk-UA" w:eastAsia="uk-UA"/>
              </w:rPr>
            </w:pPr>
            <w:r w:rsidRPr="00091544">
              <w:rPr>
                <w:sz w:val="24"/>
                <w:szCs w:val="24"/>
                <w:lang w:val="uk-UA" w:eastAsia="uk-UA"/>
              </w:rPr>
              <w:t>Сума (грн.)</w:t>
            </w:r>
          </w:p>
        </w:tc>
      </w:tr>
      <w:tr w:rsidR="00B7751D" w:rsidRPr="00091544" w14:paraId="56980B93"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3D42B6EA"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1</w:t>
            </w:r>
          </w:p>
        </w:tc>
        <w:tc>
          <w:tcPr>
            <w:tcW w:w="6300" w:type="dxa"/>
            <w:tcBorders>
              <w:top w:val="nil"/>
              <w:left w:val="nil"/>
              <w:bottom w:val="single" w:sz="4" w:space="0" w:color="auto"/>
              <w:right w:val="single" w:sz="4" w:space="0" w:color="auto"/>
            </w:tcBorders>
            <w:shd w:val="clear" w:color="auto" w:fill="auto"/>
            <w:hideMark/>
          </w:tcPr>
          <w:p w14:paraId="436FFA3C" w14:textId="47C2ECF3"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Любецької селищної </w:t>
            </w:r>
            <w:r w:rsidR="00381785">
              <w:rPr>
                <w:sz w:val="24"/>
                <w:szCs w:val="24"/>
                <w:lang w:val="uk-UA" w:eastAsia="uk-UA"/>
              </w:rPr>
              <w:t>ради</w:t>
            </w:r>
            <w:r w:rsidRPr="00091544">
              <w:rPr>
                <w:sz w:val="24"/>
                <w:szCs w:val="24"/>
                <w:lang w:val="uk-UA" w:eastAsia="uk-UA"/>
              </w:rPr>
              <w:t xml:space="preserve"> </w:t>
            </w:r>
          </w:p>
        </w:tc>
        <w:tc>
          <w:tcPr>
            <w:tcW w:w="2027" w:type="dxa"/>
            <w:tcBorders>
              <w:top w:val="nil"/>
              <w:left w:val="nil"/>
              <w:bottom w:val="single" w:sz="4" w:space="0" w:color="auto"/>
              <w:right w:val="single" w:sz="4" w:space="0" w:color="auto"/>
            </w:tcBorders>
            <w:shd w:val="clear" w:color="auto" w:fill="auto"/>
            <w:noWrap/>
            <w:hideMark/>
          </w:tcPr>
          <w:p w14:paraId="39DFB7B9"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83702,80</w:t>
            </w:r>
          </w:p>
        </w:tc>
      </w:tr>
      <w:tr w:rsidR="00B7751D" w:rsidRPr="00091544" w14:paraId="0CE2D752"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2200D84D"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2</w:t>
            </w:r>
          </w:p>
        </w:tc>
        <w:tc>
          <w:tcPr>
            <w:tcW w:w="6300" w:type="dxa"/>
            <w:tcBorders>
              <w:top w:val="nil"/>
              <w:left w:val="nil"/>
              <w:bottom w:val="single" w:sz="4" w:space="0" w:color="auto"/>
              <w:right w:val="single" w:sz="4" w:space="0" w:color="auto"/>
            </w:tcBorders>
            <w:shd w:val="clear" w:color="auto" w:fill="auto"/>
            <w:hideMark/>
          </w:tcPr>
          <w:p w14:paraId="1576C9E8" w14:textId="0A5B0F05"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Добрянської селищної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092C8B26"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350000,00</w:t>
            </w:r>
          </w:p>
        </w:tc>
      </w:tr>
      <w:tr w:rsidR="00B7751D" w:rsidRPr="00091544" w14:paraId="61B81AA4"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756B2633"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3</w:t>
            </w:r>
          </w:p>
        </w:tc>
        <w:tc>
          <w:tcPr>
            <w:tcW w:w="6300" w:type="dxa"/>
            <w:tcBorders>
              <w:top w:val="nil"/>
              <w:left w:val="nil"/>
              <w:bottom w:val="single" w:sz="4" w:space="0" w:color="auto"/>
              <w:right w:val="single" w:sz="4" w:space="0" w:color="auto"/>
            </w:tcBorders>
            <w:shd w:val="clear" w:color="auto" w:fill="auto"/>
            <w:hideMark/>
          </w:tcPr>
          <w:p w14:paraId="2AA56252" w14:textId="7C7BC772"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Ріпкинської селищної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25B9BDEE"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83901,84</w:t>
            </w:r>
          </w:p>
        </w:tc>
      </w:tr>
      <w:tr w:rsidR="00B7751D" w:rsidRPr="00091544" w14:paraId="1799CAAF"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6EE2F4D8"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4</w:t>
            </w:r>
          </w:p>
        </w:tc>
        <w:tc>
          <w:tcPr>
            <w:tcW w:w="6300" w:type="dxa"/>
            <w:tcBorders>
              <w:top w:val="nil"/>
              <w:left w:val="nil"/>
              <w:bottom w:val="single" w:sz="4" w:space="0" w:color="auto"/>
              <w:right w:val="single" w:sz="4" w:space="0" w:color="auto"/>
            </w:tcBorders>
            <w:shd w:val="clear" w:color="auto" w:fill="auto"/>
            <w:hideMark/>
          </w:tcPr>
          <w:p w14:paraId="13D7F88F" w14:textId="053054CE"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w:t>
            </w:r>
            <w:proofErr w:type="spellStart"/>
            <w:r w:rsidRPr="00091544">
              <w:rPr>
                <w:sz w:val="24"/>
                <w:szCs w:val="24"/>
                <w:lang w:val="uk-UA" w:eastAsia="uk-UA"/>
              </w:rPr>
              <w:t>Остерської</w:t>
            </w:r>
            <w:proofErr w:type="spellEnd"/>
            <w:r w:rsidRPr="00091544">
              <w:rPr>
                <w:sz w:val="24"/>
                <w:szCs w:val="24"/>
                <w:lang w:val="uk-UA" w:eastAsia="uk-UA"/>
              </w:rPr>
              <w:t xml:space="preserve"> міської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5F67439D"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58379,54</w:t>
            </w:r>
          </w:p>
        </w:tc>
      </w:tr>
      <w:tr w:rsidR="00B7751D" w:rsidRPr="00091544" w14:paraId="2981CD30"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02015D97"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5</w:t>
            </w:r>
          </w:p>
        </w:tc>
        <w:tc>
          <w:tcPr>
            <w:tcW w:w="6300" w:type="dxa"/>
            <w:tcBorders>
              <w:top w:val="nil"/>
              <w:left w:val="nil"/>
              <w:bottom w:val="single" w:sz="4" w:space="0" w:color="auto"/>
              <w:right w:val="single" w:sz="4" w:space="0" w:color="auto"/>
            </w:tcBorders>
            <w:shd w:val="clear" w:color="auto" w:fill="auto"/>
            <w:hideMark/>
          </w:tcPr>
          <w:p w14:paraId="09701E4F" w14:textId="5C1F08CC"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Деснянської селищної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2D4775E0"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4196,24</w:t>
            </w:r>
          </w:p>
        </w:tc>
      </w:tr>
      <w:tr w:rsidR="00B7751D" w:rsidRPr="00091544" w14:paraId="4B4ADCE0"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73A96537"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6</w:t>
            </w:r>
          </w:p>
        </w:tc>
        <w:tc>
          <w:tcPr>
            <w:tcW w:w="6300" w:type="dxa"/>
            <w:tcBorders>
              <w:top w:val="nil"/>
              <w:left w:val="nil"/>
              <w:bottom w:val="single" w:sz="4" w:space="0" w:color="auto"/>
              <w:right w:val="single" w:sz="4" w:space="0" w:color="auto"/>
            </w:tcBorders>
            <w:shd w:val="clear" w:color="auto" w:fill="auto"/>
            <w:hideMark/>
          </w:tcPr>
          <w:p w14:paraId="449CEF12" w14:textId="22D62F2A"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Козелецької селищної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538C5FFA"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7310,51</w:t>
            </w:r>
          </w:p>
        </w:tc>
      </w:tr>
      <w:tr w:rsidR="00B7751D" w:rsidRPr="00091544" w14:paraId="047B9510"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12085C2A"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7</w:t>
            </w:r>
          </w:p>
        </w:tc>
        <w:tc>
          <w:tcPr>
            <w:tcW w:w="6300" w:type="dxa"/>
            <w:tcBorders>
              <w:top w:val="nil"/>
              <w:left w:val="nil"/>
              <w:bottom w:val="single" w:sz="4" w:space="0" w:color="auto"/>
              <w:right w:val="single" w:sz="4" w:space="0" w:color="auto"/>
            </w:tcBorders>
            <w:shd w:val="clear" w:color="auto" w:fill="auto"/>
            <w:hideMark/>
          </w:tcPr>
          <w:p w14:paraId="65C4621D" w14:textId="51CEA65E"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Михайло-Коцюбинської селищної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39F4EED8"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25519,20</w:t>
            </w:r>
          </w:p>
        </w:tc>
      </w:tr>
      <w:tr w:rsidR="00B7751D" w:rsidRPr="00091544" w14:paraId="2C13E2D8"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141229F5"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8</w:t>
            </w:r>
          </w:p>
        </w:tc>
        <w:tc>
          <w:tcPr>
            <w:tcW w:w="6300" w:type="dxa"/>
            <w:tcBorders>
              <w:top w:val="nil"/>
              <w:left w:val="nil"/>
              <w:bottom w:val="single" w:sz="4" w:space="0" w:color="auto"/>
              <w:right w:val="single" w:sz="4" w:space="0" w:color="auto"/>
            </w:tcBorders>
            <w:shd w:val="clear" w:color="auto" w:fill="auto"/>
            <w:hideMark/>
          </w:tcPr>
          <w:p w14:paraId="17E056C0" w14:textId="1CA51DA8"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w:t>
            </w:r>
            <w:proofErr w:type="spellStart"/>
            <w:r w:rsidRPr="00091544">
              <w:rPr>
                <w:sz w:val="24"/>
                <w:szCs w:val="24"/>
                <w:lang w:val="uk-UA" w:eastAsia="uk-UA"/>
              </w:rPr>
              <w:t>Новобілоуської</w:t>
            </w:r>
            <w:proofErr w:type="spellEnd"/>
            <w:r w:rsidRPr="00091544">
              <w:rPr>
                <w:sz w:val="24"/>
                <w:szCs w:val="24"/>
                <w:lang w:val="uk-UA" w:eastAsia="uk-UA"/>
              </w:rPr>
              <w:t xml:space="preserve"> сільської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146CC6D0"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71260,05</w:t>
            </w:r>
          </w:p>
        </w:tc>
      </w:tr>
      <w:tr w:rsidR="00B7751D" w:rsidRPr="00091544" w14:paraId="33128A3E"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11F244AD"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9</w:t>
            </w:r>
          </w:p>
        </w:tc>
        <w:tc>
          <w:tcPr>
            <w:tcW w:w="6300" w:type="dxa"/>
            <w:tcBorders>
              <w:top w:val="nil"/>
              <w:left w:val="nil"/>
              <w:bottom w:val="single" w:sz="4" w:space="0" w:color="auto"/>
              <w:right w:val="single" w:sz="4" w:space="0" w:color="auto"/>
            </w:tcBorders>
            <w:shd w:val="clear" w:color="auto" w:fill="auto"/>
            <w:hideMark/>
          </w:tcPr>
          <w:p w14:paraId="164149E9" w14:textId="21F54672"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w:t>
            </w:r>
            <w:proofErr w:type="spellStart"/>
            <w:r w:rsidRPr="00091544">
              <w:rPr>
                <w:sz w:val="24"/>
                <w:szCs w:val="24"/>
                <w:lang w:val="uk-UA" w:eastAsia="uk-UA"/>
              </w:rPr>
              <w:t>Киселівської</w:t>
            </w:r>
            <w:proofErr w:type="spellEnd"/>
            <w:r w:rsidRPr="00091544">
              <w:rPr>
                <w:sz w:val="24"/>
                <w:szCs w:val="24"/>
                <w:lang w:val="uk-UA" w:eastAsia="uk-UA"/>
              </w:rPr>
              <w:t xml:space="preserve"> сільської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61BD37CC"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15644,47</w:t>
            </w:r>
          </w:p>
        </w:tc>
      </w:tr>
      <w:tr w:rsidR="00B7751D" w:rsidRPr="00091544" w14:paraId="0B925EF6" w14:textId="77777777" w:rsidTr="00091544">
        <w:trPr>
          <w:trHeight w:val="795"/>
        </w:trPr>
        <w:tc>
          <w:tcPr>
            <w:tcW w:w="740" w:type="dxa"/>
            <w:tcBorders>
              <w:top w:val="nil"/>
              <w:left w:val="single" w:sz="4" w:space="0" w:color="auto"/>
              <w:bottom w:val="single" w:sz="4" w:space="0" w:color="auto"/>
              <w:right w:val="single" w:sz="4" w:space="0" w:color="auto"/>
            </w:tcBorders>
            <w:shd w:val="clear" w:color="auto" w:fill="auto"/>
            <w:noWrap/>
            <w:hideMark/>
          </w:tcPr>
          <w:p w14:paraId="694E2D09"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10</w:t>
            </w:r>
          </w:p>
        </w:tc>
        <w:tc>
          <w:tcPr>
            <w:tcW w:w="6300" w:type="dxa"/>
            <w:tcBorders>
              <w:top w:val="nil"/>
              <w:left w:val="nil"/>
              <w:bottom w:val="single" w:sz="4" w:space="0" w:color="auto"/>
              <w:right w:val="single" w:sz="4" w:space="0" w:color="auto"/>
            </w:tcBorders>
            <w:shd w:val="clear" w:color="auto" w:fill="auto"/>
            <w:hideMark/>
          </w:tcPr>
          <w:p w14:paraId="77229B2B" w14:textId="5E171F44" w:rsidR="00091544" w:rsidRPr="00091544" w:rsidRDefault="00091544" w:rsidP="00091544">
            <w:pPr>
              <w:widowControl/>
              <w:autoSpaceDE/>
              <w:autoSpaceDN/>
              <w:rPr>
                <w:sz w:val="24"/>
                <w:szCs w:val="24"/>
                <w:lang w:val="uk-UA" w:eastAsia="uk-UA"/>
              </w:rPr>
            </w:pPr>
            <w:r w:rsidRPr="00091544">
              <w:rPr>
                <w:sz w:val="24"/>
                <w:szCs w:val="24"/>
                <w:lang w:val="uk-UA" w:eastAsia="uk-UA"/>
              </w:rPr>
              <w:t xml:space="preserve">Бюджет </w:t>
            </w:r>
            <w:proofErr w:type="spellStart"/>
            <w:r w:rsidRPr="00091544">
              <w:rPr>
                <w:sz w:val="24"/>
                <w:szCs w:val="24"/>
                <w:lang w:val="uk-UA" w:eastAsia="uk-UA"/>
              </w:rPr>
              <w:t>Седнівської</w:t>
            </w:r>
            <w:proofErr w:type="spellEnd"/>
            <w:r w:rsidRPr="00091544">
              <w:rPr>
                <w:sz w:val="24"/>
                <w:szCs w:val="24"/>
                <w:lang w:val="uk-UA" w:eastAsia="uk-UA"/>
              </w:rPr>
              <w:t xml:space="preserve"> селищної </w:t>
            </w:r>
            <w:r w:rsidR="00381785">
              <w:rPr>
                <w:sz w:val="24"/>
                <w:szCs w:val="24"/>
                <w:lang w:val="uk-UA" w:eastAsia="uk-UA"/>
              </w:rPr>
              <w:t>ради</w:t>
            </w:r>
          </w:p>
        </w:tc>
        <w:tc>
          <w:tcPr>
            <w:tcW w:w="2027" w:type="dxa"/>
            <w:tcBorders>
              <w:top w:val="nil"/>
              <w:left w:val="nil"/>
              <w:bottom w:val="single" w:sz="4" w:space="0" w:color="auto"/>
              <w:right w:val="single" w:sz="4" w:space="0" w:color="auto"/>
            </w:tcBorders>
            <w:shd w:val="clear" w:color="auto" w:fill="auto"/>
            <w:noWrap/>
            <w:hideMark/>
          </w:tcPr>
          <w:p w14:paraId="05A7A5DA" w14:textId="77777777" w:rsidR="00091544" w:rsidRPr="00091544" w:rsidRDefault="00091544" w:rsidP="00091544">
            <w:pPr>
              <w:widowControl/>
              <w:autoSpaceDE/>
              <w:autoSpaceDN/>
              <w:jc w:val="right"/>
              <w:rPr>
                <w:sz w:val="24"/>
                <w:szCs w:val="24"/>
                <w:lang w:val="uk-UA" w:eastAsia="uk-UA"/>
              </w:rPr>
            </w:pPr>
            <w:r w:rsidRPr="00091544">
              <w:rPr>
                <w:sz w:val="24"/>
                <w:szCs w:val="24"/>
                <w:lang w:val="uk-UA" w:eastAsia="uk-UA"/>
              </w:rPr>
              <w:t>6632,70</w:t>
            </w:r>
          </w:p>
        </w:tc>
      </w:tr>
      <w:tr w:rsidR="00B7751D" w:rsidRPr="00091544" w14:paraId="24812D66" w14:textId="77777777" w:rsidTr="00091544">
        <w:trPr>
          <w:trHeight w:val="315"/>
        </w:trPr>
        <w:tc>
          <w:tcPr>
            <w:tcW w:w="740" w:type="dxa"/>
            <w:tcBorders>
              <w:top w:val="nil"/>
              <w:left w:val="single" w:sz="4" w:space="0" w:color="auto"/>
              <w:bottom w:val="single" w:sz="4" w:space="0" w:color="auto"/>
              <w:right w:val="single" w:sz="4" w:space="0" w:color="auto"/>
            </w:tcBorders>
            <w:shd w:val="clear" w:color="auto" w:fill="auto"/>
            <w:noWrap/>
            <w:hideMark/>
          </w:tcPr>
          <w:p w14:paraId="0951B0C7" w14:textId="77777777" w:rsidR="00091544" w:rsidRPr="00091544" w:rsidRDefault="00091544" w:rsidP="00091544">
            <w:pPr>
              <w:widowControl/>
              <w:autoSpaceDE/>
              <w:autoSpaceDN/>
              <w:rPr>
                <w:b/>
                <w:bCs/>
                <w:sz w:val="24"/>
                <w:szCs w:val="24"/>
                <w:lang w:val="uk-UA" w:eastAsia="uk-UA"/>
              </w:rPr>
            </w:pPr>
            <w:r w:rsidRPr="00091544">
              <w:rPr>
                <w:b/>
                <w:bCs/>
                <w:sz w:val="24"/>
                <w:szCs w:val="24"/>
                <w:lang w:val="uk-UA" w:eastAsia="uk-UA"/>
              </w:rPr>
              <w:t> </w:t>
            </w:r>
          </w:p>
        </w:tc>
        <w:tc>
          <w:tcPr>
            <w:tcW w:w="6300" w:type="dxa"/>
            <w:tcBorders>
              <w:top w:val="nil"/>
              <w:left w:val="nil"/>
              <w:bottom w:val="single" w:sz="4" w:space="0" w:color="auto"/>
              <w:right w:val="single" w:sz="4" w:space="0" w:color="auto"/>
            </w:tcBorders>
            <w:shd w:val="clear" w:color="auto" w:fill="auto"/>
            <w:hideMark/>
          </w:tcPr>
          <w:p w14:paraId="1DF7789E" w14:textId="77777777" w:rsidR="00091544" w:rsidRPr="00091544" w:rsidRDefault="00091544" w:rsidP="00091544">
            <w:pPr>
              <w:widowControl/>
              <w:autoSpaceDE/>
              <w:autoSpaceDN/>
              <w:rPr>
                <w:b/>
                <w:bCs/>
                <w:sz w:val="24"/>
                <w:szCs w:val="24"/>
                <w:lang w:val="uk-UA" w:eastAsia="uk-UA"/>
              </w:rPr>
            </w:pPr>
            <w:r w:rsidRPr="00091544">
              <w:rPr>
                <w:b/>
                <w:bCs/>
                <w:sz w:val="24"/>
                <w:szCs w:val="24"/>
                <w:lang w:val="uk-UA" w:eastAsia="uk-UA"/>
              </w:rPr>
              <w:t>ВСЬОГО</w:t>
            </w:r>
          </w:p>
        </w:tc>
        <w:tc>
          <w:tcPr>
            <w:tcW w:w="2027" w:type="dxa"/>
            <w:tcBorders>
              <w:top w:val="nil"/>
              <w:left w:val="nil"/>
              <w:bottom w:val="single" w:sz="4" w:space="0" w:color="auto"/>
              <w:right w:val="single" w:sz="4" w:space="0" w:color="auto"/>
            </w:tcBorders>
            <w:shd w:val="clear" w:color="auto" w:fill="auto"/>
            <w:noWrap/>
            <w:hideMark/>
          </w:tcPr>
          <w:p w14:paraId="39DB1353" w14:textId="77777777" w:rsidR="00091544" w:rsidRPr="00091544" w:rsidRDefault="00091544" w:rsidP="00091544">
            <w:pPr>
              <w:widowControl/>
              <w:autoSpaceDE/>
              <w:autoSpaceDN/>
              <w:jc w:val="right"/>
              <w:rPr>
                <w:b/>
                <w:bCs/>
                <w:sz w:val="24"/>
                <w:szCs w:val="24"/>
                <w:lang w:val="uk-UA" w:eastAsia="uk-UA"/>
              </w:rPr>
            </w:pPr>
            <w:r w:rsidRPr="00091544">
              <w:rPr>
                <w:b/>
                <w:bCs/>
                <w:sz w:val="24"/>
                <w:szCs w:val="24"/>
                <w:lang w:val="uk-UA" w:eastAsia="uk-UA"/>
              </w:rPr>
              <w:t>706547,35</w:t>
            </w:r>
          </w:p>
        </w:tc>
      </w:tr>
    </w:tbl>
    <w:p w14:paraId="2E2EC787" w14:textId="77777777" w:rsidR="008A7739" w:rsidRPr="00B7751D" w:rsidRDefault="008A7739" w:rsidP="00CF2EC5">
      <w:pPr>
        <w:pStyle w:val="a3"/>
        <w:spacing w:before="0" w:beforeAutospacing="0" w:after="0" w:afterAutospacing="0"/>
        <w:jc w:val="both"/>
        <w:rPr>
          <w:sz w:val="28"/>
          <w:szCs w:val="28"/>
          <w:lang w:val="uk-UA"/>
        </w:rPr>
      </w:pPr>
    </w:p>
    <w:p w14:paraId="4EB9A62B" w14:textId="77777777" w:rsidR="003618E9" w:rsidRPr="00B7751D" w:rsidRDefault="003618E9" w:rsidP="003618E9">
      <w:pPr>
        <w:rPr>
          <w:sz w:val="28"/>
          <w:szCs w:val="28"/>
          <w:lang w:val="uk-UA"/>
        </w:rPr>
      </w:pPr>
      <w:r w:rsidRPr="00B7751D">
        <w:rPr>
          <w:sz w:val="28"/>
          <w:szCs w:val="28"/>
          <w:lang w:val="uk-UA"/>
        </w:rPr>
        <w:t>Начальник відділу інфраструктури, житлово</w:t>
      </w:r>
      <w:r>
        <w:rPr>
          <w:sz w:val="28"/>
          <w:szCs w:val="28"/>
          <w:lang w:val="uk-UA"/>
        </w:rPr>
        <w:t>-</w:t>
      </w:r>
    </w:p>
    <w:p w14:paraId="43289CE8" w14:textId="77777777" w:rsidR="003618E9" w:rsidRPr="00B7751D" w:rsidRDefault="003618E9" w:rsidP="003618E9">
      <w:pPr>
        <w:rPr>
          <w:sz w:val="28"/>
          <w:szCs w:val="28"/>
          <w:lang w:val="uk-UA"/>
        </w:rPr>
      </w:pPr>
      <w:r w:rsidRPr="00B7751D">
        <w:rPr>
          <w:sz w:val="28"/>
          <w:szCs w:val="28"/>
          <w:lang w:val="uk-UA"/>
        </w:rPr>
        <w:t xml:space="preserve">комунального господарства, енергетики, </w:t>
      </w:r>
    </w:p>
    <w:p w14:paraId="08184F98" w14:textId="77777777" w:rsidR="003618E9" w:rsidRPr="00B7751D" w:rsidRDefault="003618E9" w:rsidP="003618E9">
      <w:pPr>
        <w:rPr>
          <w:sz w:val="28"/>
          <w:szCs w:val="28"/>
          <w:lang w:val="uk-UA"/>
        </w:rPr>
      </w:pPr>
      <w:r w:rsidRPr="00B7751D">
        <w:rPr>
          <w:sz w:val="28"/>
          <w:szCs w:val="28"/>
          <w:lang w:val="uk-UA"/>
        </w:rPr>
        <w:t xml:space="preserve">містобудування, архітектури та захисту </w:t>
      </w:r>
    </w:p>
    <w:p w14:paraId="27B22F7F" w14:textId="77777777" w:rsidR="003618E9" w:rsidRPr="00B7751D" w:rsidRDefault="003618E9" w:rsidP="003618E9">
      <w:pPr>
        <w:rPr>
          <w:sz w:val="28"/>
          <w:szCs w:val="28"/>
          <w:lang w:val="uk-UA"/>
        </w:rPr>
      </w:pPr>
      <w:r w:rsidRPr="00B7751D">
        <w:rPr>
          <w:sz w:val="28"/>
          <w:szCs w:val="28"/>
          <w:lang w:val="uk-UA"/>
        </w:rPr>
        <w:t>довкілля районної</w:t>
      </w:r>
      <w:r>
        <w:rPr>
          <w:sz w:val="28"/>
          <w:szCs w:val="28"/>
          <w:lang w:val="uk-UA"/>
        </w:rPr>
        <w:t xml:space="preserve"> </w:t>
      </w:r>
      <w:r w:rsidRPr="00B7751D">
        <w:rPr>
          <w:sz w:val="28"/>
          <w:szCs w:val="28"/>
          <w:lang w:val="uk-UA"/>
        </w:rPr>
        <w:t>державної адміністрації</w:t>
      </w:r>
      <w:r w:rsidRPr="00B7751D">
        <w:rPr>
          <w:sz w:val="28"/>
          <w:szCs w:val="28"/>
          <w:lang w:val="uk-UA"/>
        </w:rPr>
        <w:tab/>
      </w:r>
      <w:r w:rsidRPr="00B7751D">
        <w:rPr>
          <w:sz w:val="28"/>
          <w:szCs w:val="28"/>
          <w:lang w:val="uk-UA"/>
        </w:rPr>
        <w:tab/>
      </w:r>
      <w:r>
        <w:rPr>
          <w:sz w:val="28"/>
          <w:szCs w:val="28"/>
          <w:lang w:val="uk-UA"/>
        </w:rPr>
        <w:tab/>
        <w:t>О</w:t>
      </w:r>
      <w:r w:rsidRPr="00B7751D">
        <w:rPr>
          <w:sz w:val="28"/>
          <w:szCs w:val="28"/>
          <w:lang w:val="uk-UA"/>
        </w:rPr>
        <w:t>. МАНЖУЛА</w:t>
      </w:r>
    </w:p>
    <w:p w14:paraId="143E415D" w14:textId="77777777" w:rsidR="00B23C4F" w:rsidRDefault="00B23C4F" w:rsidP="00FE11F9">
      <w:pPr>
        <w:tabs>
          <w:tab w:val="left" w:pos="4854"/>
        </w:tabs>
        <w:jc w:val="center"/>
        <w:rPr>
          <w:sz w:val="28"/>
          <w:szCs w:val="28"/>
          <w:lang w:val="uk-UA"/>
        </w:rPr>
      </w:pPr>
    </w:p>
    <w:p w14:paraId="7B5263F9" w14:textId="6D2DE1D9" w:rsidR="00FE11F9" w:rsidRPr="00FE11F9" w:rsidRDefault="00FE11F9" w:rsidP="00FE11F9">
      <w:pPr>
        <w:tabs>
          <w:tab w:val="left" w:pos="4854"/>
        </w:tabs>
        <w:jc w:val="center"/>
        <w:rPr>
          <w:sz w:val="28"/>
          <w:szCs w:val="28"/>
          <w:lang w:val="uk-UA"/>
        </w:rPr>
      </w:pPr>
      <w:r w:rsidRPr="00FE11F9">
        <w:rPr>
          <w:sz w:val="28"/>
          <w:szCs w:val="28"/>
          <w:lang w:val="uk-UA"/>
        </w:rPr>
        <w:lastRenderedPageBreak/>
        <w:t>Пояснювальна записка</w:t>
      </w:r>
    </w:p>
    <w:p w14:paraId="22D23275" w14:textId="31C2BD9C" w:rsidR="00FE11F9" w:rsidRPr="00FE11F9" w:rsidRDefault="00FE11F9" w:rsidP="00FE11F9">
      <w:pPr>
        <w:jc w:val="center"/>
        <w:rPr>
          <w:sz w:val="28"/>
          <w:szCs w:val="28"/>
          <w:lang w:val="uk-UA"/>
        </w:rPr>
      </w:pPr>
      <w:r w:rsidRPr="00FE11F9">
        <w:rPr>
          <w:sz w:val="28"/>
          <w:szCs w:val="28"/>
          <w:lang w:val="uk-UA"/>
        </w:rPr>
        <w:t xml:space="preserve">про затвердження Програми </w:t>
      </w:r>
      <w:r w:rsidRPr="00FE11F9">
        <w:rPr>
          <w:bCs/>
          <w:color w:val="000000"/>
          <w:sz w:val="28"/>
          <w:szCs w:val="28"/>
          <w:lang w:val="uk-UA"/>
        </w:rPr>
        <w:t xml:space="preserve">розподілу залишків </w:t>
      </w:r>
      <w:r w:rsidRPr="00FE11F9">
        <w:rPr>
          <w:sz w:val="28"/>
          <w:szCs w:val="28"/>
          <w:lang w:val="uk-UA"/>
        </w:rPr>
        <w:t xml:space="preserve">коштів, від відшкодування втрат сільськогосподарського і лісогосподарського виробництва </w:t>
      </w:r>
      <w:r w:rsidRPr="00496F9F">
        <w:rPr>
          <w:sz w:val="28"/>
          <w:szCs w:val="28"/>
          <w:lang w:val="ru-RU"/>
        </w:rPr>
        <w:t> </w:t>
      </w:r>
      <w:r w:rsidRPr="00FE11F9">
        <w:rPr>
          <w:sz w:val="28"/>
          <w:szCs w:val="28"/>
          <w:lang w:val="uk-UA"/>
        </w:rPr>
        <w:t xml:space="preserve">між бюджетами </w:t>
      </w:r>
      <w:r>
        <w:rPr>
          <w:sz w:val="28"/>
          <w:szCs w:val="28"/>
          <w:lang w:val="uk-UA"/>
        </w:rPr>
        <w:t>міської, сільських, селищних рад</w:t>
      </w:r>
      <w:r w:rsidRPr="00FE11F9">
        <w:rPr>
          <w:sz w:val="28"/>
          <w:szCs w:val="28"/>
          <w:lang w:val="uk-UA"/>
        </w:rPr>
        <w:t xml:space="preserve"> Чернігівського району</w:t>
      </w:r>
    </w:p>
    <w:p w14:paraId="74E674AA" w14:textId="77777777" w:rsidR="00FE11F9" w:rsidRPr="00FE11F9" w:rsidRDefault="00FE11F9" w:rsidP="00FE11F9">
      <w:pPr>
        <w:jc w:val="center"/>
        <w:rPr>
          <w:spacing w:val="4"/>
          <w:sz w:val="28"/>
          <w:szCs w:val="28"/>
          <w:lang w:val="uk-UA"/>
        </w:rPr>
      </w:pPr>
    </w:p>
    <w:p w14:paraId="48168682" w14:textId="77777777" w:rsidR="00FE11F9" w:rsidRPr="00FD6C0E" w:rsidRDefault="00FE11F9" w:rsidP="00FE11F9">
      <w:pPr>
        <w:pStyle w:val="ae"/>
        <w:spacing w:before="0" w:beforeAutospacing="0" w:after="0" w:afterAutospacing="0"/>
        <w:ind w:right="-1"/>
        <w:jc w:val="both"/>
        <w:rPr>
          <w:iCs/>
          <w:sz w:val="28"/>
          <w:szCs w:val="28"/>
          <w:lang w:val="uk-UA"/>
        </w:rPr>
      </w:pPr>
    </w:p>
    <w:p w14:paraId="233300AC" w14:textId="47F4B06B" w:rsidR="00FE11F9" w:rsidRPr="00FE11F9" w:rsidRDefault="00FE11F9" w:rsidP="00FE11F9">
      <w:pPr>
        <w:jc w:val="both"/>
        <w:rPr>
          <w:sz w:val="28"/>
          <w:szCs w:val="28"/>
          <w:lang w:val="uk-UA"/>
        </w:rPr>
      </w:pPr>
      <w:r w:rsidRPr="00FE11F9">
        <w:rPr>
          <w:sz w:val="28"/>
          <w:szCs w:val="28"/>
          <w:lang w:val="uk-UA"/>
        </w:rPr>
        <w:tab/>
      </w:r>
      <w:proofErr w:type="spellStart"/>
      <w:r w:rsidRPr="00FE11F9">
        <w:rPr>
          <w:sz w:val="28"/>
          <w:szCs w:val="28"/>
          <w:lang w:val="uk-UA"/>
        </w:rPr>
        <w:t>Проєкт</w:t>
      </w:r>
      <w:proofErr w:type="spellEnd"/>
      <w:r w:rsidRPr="00FE11F9">
        <w:rPr>
          <w:sz w:val="28"/>
          <w:szCs w:val="28"/>
          <w:lang w:val="uk-UA"/>
        </w:rPr>
        <w:t xml:space="preserve"> рішення Чернігівської районної ради Чернігівської області «</w:t>
      </w:r>
      <w:r w:rsidR="00D819B3">
        <w:rPr>
          <w:sz w:val="28"/>
          <w:szCs w:val="28"/>
          <w:lang w:val="uk-UA"/>
        </w:rPr>
        <w:t>П</w:t>
      </w:r>
      <w:r w:rsidRPr="00FE11F9">
        <w:rPr>
          <w:sz w:val="28"/>
          <w:szCs w:val="28"/>
          <w:lang w:val="uk-UA"/>
        </w:rPr>
        <w:t xml:space="preserve">ро затвердження Програми </w:t>
      </w:r>
      <w:r w:rsidRPr="00FE11F9">
        <w:rPr>
          <w:bCs/>
          <w:color w:val="000000"/>
          <w:sz w:val="28"/>
          <w:szCs w:val="28"/>
          <w:lang w:val="uk-UA"/>
        </w:rPr>
        <w:t xml:space="preserve">розподілу залишків </w:t>
      </w:r>
      <w:r w:rsidRPr="00FE11F9">
        <w:rPr>
          <w:sz w:val="28"/>
          <w:szCs w:val="28"/>
          <w:lang w:val="uk-UA"/>
        </w:rPr>
        <w:t xml:space="preserve">коштів, від відшкодування втрат сільськогосподарського і лісогосподарського виробництва </w:t>
      </w:r>
      <w:r w:rsidRPr="00496F9F">
        <w:rPr>
          <w:sz w:val="28"/>
          <w:szCs w:val="28"/>
          <w:lang w:val="ru-RU"/>
        </w:rPr>
        <w:t> </w:t>
      </w:r>
      <w:r w:rsidR="00D819B3" w:rsidRPr="00FE11F9">
        <w:rPr>
          <w:sz w:val="28"/>
          <w:szCs w:val="28"/>
          <w:lang w:val="uk-UA"/>
        </w:rPr>
        <w:t xml:space="preserve">між бюджетами </w:t>
      </w:r>
      <w:r w:rsidR="00D819B3">
        <w:rPr>
          <w:sz w:val="28"/>
          <w:szCs w:val="28"/>
          <w:lang w:val="uk-UA"/>
        </w:rPr>
        <w:t>міської, сільських, селищних рад</w:t>
      </w:r>
      <w:r w:rsidR="00D819B3" w:rsidRPr="00FE11F9">
        <w:rPr>
          <w:sz w:val="28"/>
          <w:szCs w:val="28"/>
          <w:lang w:val="uk-UA"/>
        </w:rPr>
        <w:t xml:space="preserve"> Чернігівського району</w:t>
      </w:r>
      <w:r w:rsidRPr="00FE11F9">
        <w:rPr>
          <w:sz w:val="28"/>
          <w:szCs w:val="28"/>
          <w:lang w:val="uk-UA"/>
        </w:rPr>
        <w:t xml:space="preserve">» розроблено відповідно до статей 43, 44 Закону України «Про місцеве самоврядування в Україні», статей  </w:t>
      </w:r>
      <w:r w:rsidRPr="00FE11F9">
        <w:rPr>
          <w:sz w:val="28"/>
          <w:szCs w:val="28"/>
          <w:shd w:val="clear" w:color="auto" w:fill="FFFFFF"/>
          <w:lang w:val="uk-UA"/>
        </w:rPr>
        <w:t>7</w:t>
      </w:r>
      <w:r w:rsidRPr="00FE11F9">
        <w:rPr>
          <w:rStyle w:val="rvts37"/>
          <w:bCs/>
          <w:sz w:val="28"/>
          <w:szCs w:val="28"/>
          <w:shd w:val="clear" w:color="auto" w:fill="FFFFFF"/>
          <w:vertAlign w:val="superscript"/>
          <w:lang w:val="uk-UA"/>
        </w:rPr>
        <w:t>-1</w:t>
      </w:r>
      <w:r>
        <w:rPr>
          <w:sz w:val="28"/>
          <w:szCs w:val="28"/>
          <w:shd w:val="clear" w:color="auto" w:fill="FFFFFF"/>
        </w:rPr>
        <w:t> </w:t>
      </w:r>
      <w:r w:rsidRPr="00FE11F9">
        <w:rPr>
          <w:sz w:val="28"/>
          <w:szCs w:val="28"/>
          <w:lang w:val="uk-UA"/>
        </w:rPr>
        <w:t>, 13 Закону України «Про місцеві державні адміністрації», статей 91, 101 Бюджетного кодексу України, статті 209 Земельного кодексу України, Закону України «Про охорону земель», Постанови Кабінету Міністрів України від 17 листопада 1997 року №1279 «</w:t>
      </w:r>
      <w:r w:rsidRPr="00FE11F9">
        <w:rPr>
          <w:bCs/>
          <w:sz w:val="28"/>
          <w:szCs w:val="28"/>
          <w:shd w:val="clear" w:color="auto" w:fill="FFFFFF"/>
          <w:lang w:val="uk-UA"/>
        </w:rPr>
        <w:t>Про розміри та Порядок визначення втрат сільськогосподарського і лісогосподарського виробництва, які підлягають відшкодуванню</w:t>
      </w:r>
      <w:r w:rsidRPr="00FE11F9">
        <w:rPr>
          <w:sz w:val="28"/>
          <w:szCs w:val="28"/>
          <w:lang w:val="uk-UA"/>
        </w:rPr>
        <w:t>».</w:t>
      </w:r>
    </w:p>
    <w:p w14:paraId="2AEC72C1" w14:textId="77777777" w:rsidR="00D819B3" w:rsidRPr="00B7751D" w:rsidRDefault="00D819B3" w:rsidP="00D819B3">
      <w:pPr>
        <w:ind w:firstLine="426"/>
        <w:jc w:val="both"/>
        <w:rPr>
          <w:sz w:val="28"/>
          <w:szCs w:val="28"/>
          <w:lang w:val="uk-UA"/>
        </w:rPr>
      </w:pPr>
      <w:r w:rsidRPr="00A27B68">
        <w:rPr>
          <w:sz w:val="28"/>
          <w:szCs w:val="28"/>
          <w:lang w:val="uk-UA"/>
        </w:rPr>
        <w:t xml:space="preserve">Станом на 26.02.2021 року на рахунку спеціального фонду Чернігівського районного бюджету акумульовано кошти в сумі 706547,35 грн (кошти від відшкодування втрат сільськогосподарського і лісогосподарського виробництва), в тому числі, залишки коштів станом на 01.01.2021 року  Ріпкинського районного бюджету </w:t>
      </w:r>
      <w:r>
        <w:rPr>
          <w:sz w:val="28"/>
          <w:szCs w:val="28"/>
          <w:lang w:val="uk-UA"/>
        </w:rPr>
        <w:t xml:space="preserve">– </w:t>
      </w:r>
      <w:r w:rsidRPr="00A27B68">
        <w:rPr>
          <w:sz w:val="28"/>
          <w:szCs w:val="28"/>
          <w:lang w:val="uk-UA"/>
        </w:rPr>
        <w:t>517604,64 грн, Козелецького районного бюджету – 69886,29 грн, Чернігівського</w:t>
      </w:r>
      <w:r>
        <w:rPr>
          <w:sz w:val="28"/>
          <w:szCs w:val="28"/>
          <w:lang w:val="uk-UA"/>
        </w:rPr>
        <w:t xml:space="preserve"> </w:t>
      </w:r>
      <w:r w:rsidRPr="00A27B68">
        <w:rPr>
          <w:sz w:val="28"/>
          <w:szCs w:val="28"/>
          <w:lang w:val="uk-UA"/>
        </w:rPr>
        <w:t>районного бюджету – 119056,42 грн.</w:t>
      </w:r>
      <w:r w:rsidRPr="00B7751D">
        <w:rPr>
          <w:sz w:val="28"/>
          <w:szCs w:val="28"/>
        </w:rPr>
        <w:t> </w:t>
      </w:r>
    </w:p>
    <w:p w14:paraId="4BFB18F3" w14:textId="77777777" w:rsidR="00D819B3" w:rsidRPr="00B7751D" w:rsidRDefault="00D819B3" w:rsidP="00D819B3">
      <w:pPr>
        <w:ind w:firstLine="426"/>
        <w:jc w:val="both"/>
        <w:rPr>
          <w:sz w:val="28"/>
          <w:szCs w:val="28"/>
          <w:lang w:val="uk-UA"/>
        </w:rPr>
      </w:pPr>
      <w:r w:rsidRPr="00B7751D">
        <w:rPr>
          <w:sz w:val="28"/>
          <w:szCs w:val="28"/>
          <w:lang w:val="uk-UA"/>
        </w:rPr>
        <w:t>Кошти зараховані в минулих роках за рахунок розмежування до районного бюджету 15 відсотків коштів відповідно до</w:t>
      </w:r>
      <w:r w:rsidRPr="00B7751D">
        <w:rPr>
          <w:rStyle w:val="rvts9"/>
          <w:bCs/>
          <w:sz w:val="28"/>
          <w:szCs w:val="28"/>
          <w:lang w:val="uk-UA"/>
        </w:rPr>
        <w:t xml:space="preserve"> Бюджетного кодексу України</w:t>
      </w:r>
      <w:r w:rsidRPr="00B7751D">
        <w:rPr>
          <w:sz w:val="28"/>
          <w:szCs w:val="28"/>
          <w:lang w:val="uk-UA"/>
        </w:rPr>
        <w:t>, у зв’язку з</w:t>
      </w:r>
      <w:r>
        <w:rPr>
          <w:sz w:val="28"/>
          <w:szCs w:val="28"/>
          <w:lang w:val="uk-UA"/>
        </w:rPr>
        <w:t>і</w:t>
      </w:r>
      <w:r w:rsidRPr="00B7751D">
        <w:rPr>
          <w:sz w:val="28"/>
          <w:szCs w:val="28"/>
          <w:lang w:val="uk-UA"/>
        </w:rPr>
        <w:t xml:space="preserve"> зміною цільового призначення земель відповідно Постанови Кабінету Міністрів України від 17 листопада 1997 року №1279 «</w:t>
      </w:r>
      <w:r w:rsidRPr="00B7751D">
        <w:rPr>
          <w:bCs/>
          <w:sz w:val="28"/>
          <w:szCs w:val="28"/>
          <w:shd w:val="clear" w:color="auto" w:fill="FFFFFF"/>
          <w:lang w:val="uk-UA"/>
        </w:rPr>
        <w:t>Про розміри та Порядок визначення втрат сільськогосподарського і лісогосподарського виробництва, які підлягають відшкодуванню</w:t>
      </w:r>
      <w:r w:rsidRPr="00B7751D">
        <w:rPr>
          <w:sz w:val="28"/>
          <w:szCs w:val="28"/>
          <w:lang w:val="uk-UA"/>
        </w:rPr>
        <w:t>».</w:t>
      </w:r>
    </w:p>
    <w:p w14:paraId="7AF8FD03" w14:textId="77777777" w:rsidR="00D819B3" w:rsidRPr="00B7751D" w:rsidRDefault="00D819B3" w:rsidP="00D819B3">
      <w:pPr>
        <w:ind w:firstLine="426"/>
        <w:jc w:val="both"/>
        <w:rPr>
          <w:sz w:val="28"/>
          <w:szCs w:val="28"/>
          <w:lang w:val="uk-UA"/>
        </w:rPr>
      </w:pPr>
      <w:r w:rsidRPr="00B7751D">
        <w:rPr>
          <w:sz w:val="28"/>
          <w:szCs w:val="28"/>
          <w:lang w:val="uk-UA"/>
        </w:rPr>
        <w:t xml:space="preserve">Програма </w:t>
      </w:r>
      <w:r w:rsidRPr="00B7751D">
        <w:rPr>
          <w:bCs/>
          <w:sz w:val="28"/>
          <w:szCs w:val="28"/>
          <w:lang w:val="uk-UA" w:eastAsia="ru-RU"/>
        </w:rPr>
        <w:t xml:space="preserve">розроблена </w:t>
      </w:r>
      <w:r w:rsidRPr="00B7751D">
        <w:rPr>
          <w:sz w:val="28"/>
          <w:szCs w:val="28"/>
          <w:lang w:val="uk-UA"/>
        </w:rPr>
        <w:t xml:space="preserve">для розподілу залишків коштів від відшкодування втрат сільськогосподарського і лісогосподарського виробництва </w:t>
      </w:r>
      <w:r w:rsidRPr="00B7751D">
        <w:rPr>
          <w:sz w:val="28"/>
          <w:szCs w:val="28"/>
        </w:rPr>
        <w:t> </w:t>
      </w:r>
      <w:r w:rsidRPr="00B7751D">
        <w:rPr>
          <w:sz w:val="28"/>
          <w:szCs w:val="28"/>
          <w:lang w:val="uk-UA"/>
        </w:rPr>
        <w:t xml:space="preserve"> </w:t>
      </w:r>
      <w:r>
        <w:rPr>
          <w:sz w:val="28"/>
          <w:szCs w:val="28"/>
          <w:lang w:val="uk-UA"/>
        </w:rPr>
        <w:t>(</w:t>
      </w:r>
      <w:r w:rsidRPr="00B7751D">
        <w:rPr>
          <w:sz w:val="28"/>
          <w:szCs w:val="28"/>
          <w:lang w:val="uk-UA"/>
        </w:rPr>
        <w:t>станом на 01.01.2021 року</w:t>
      </w:r>
      <w:r>
        <w:rPr>
          <w:sz w:val="28"/>
          <w:szCs w:val="28"/>
          <w:lang w:val="uk-UA"/>
        </w:rPr>
        <w:t>)</w:t>
      </w:r>
      <w:r w:rsidRPr="00B7751D">
        <w:rPr>
          <w:sz w:val="28"/>
          <w:szCs w:val="28"/>
          <w:lang w:val="uk-UA"/>
        </w:rPr>
        <w:t xml:space="preserve"> Чернігівського районного бюджету між бюджетами </w:t>
      </w:r>
      <w:r>
        <w:rPr>
          <w:sz w:val="28"/>
          <w:szCs w:val="28"/>
          <w:lang w:val="uk-UA"/>
        </w:rPr>
        <w:t>міської, сільських, селищних рад</w:t>
      </w:r>
      <w:r w:rsidRPr="00B7751D">
        <w:rPr>
          <w:sz w:val="28"/>
          <w:szCs w:val="28"/>
          <w:lang w:val="uk-UA"/>
        </w:rPr>
        <w:t xml:space="preserve"> Чернігівського району, враховуючи звернення окремих </w:t>
      </w:r>
      <w:r>
        <w:rPr>
          <w:sz w:val="28"/>
          <w:szCs w:val="28"/>
          <w:lang w:val="uk-UA"/>
        </w:rPr>
        <w:t>місцевих рад</w:t>
      </w:r>
      <w:r w:rsidRPr="00B7751D">
        <w:rPr>
          <w:sz w:val="28"/>
          <w:szCs w:val="28"/>
          <w:lang w:val="uk-UA"/>
        </w:rPr>
        <w:t xml:space="preserve"> щодо потреби у здійснення заходів щодо впорядкування земельних відносин, що дасть можливість збільшення надходжень земельних платежів до місцевих бюджетів.</w:t>
      </w:r>
    </w:p>
    <w:p w14:paraId="11BD9AB8" w14:textId="77777777" w:rsidR="00FE11F9" w:rsidRPr="00FD6C0E" w:rsidRDefault="00FE11F9" w:rsidP="00FE11F9">
      <w:pPr>
        <w:pStyle w:val="ae"/>
        <w:spacing w:before="0" w:beforeAutospacing="0" w:after="0" w:afterAutospacing="0"/>
        <w:ind w:right="-1"/>
        <w:jc w:val="both"/>
        <w:rPr>
          <w:iCs/>
          <w:sz w:val="28"/>
          <w:szCs w:val="28"/>
          <w:lang w:val="uk-UA"/>
        </w:rPr>
      </w:pPr>
    </w:p>
    <w:p w14:paraId="31E53480" w14:textId="77777777" w:rsidR="00FE11F9" w:rsidRPr="00FE11F9" w:rsidRDefault="00FE11F9" w:rsidP="00FE11F9">
      <w:pPr>
        <w:rPr>
          <w:sz w:val="28"/>
          <w:szCs w:val="28"/>
          <w:lang w:val="ru-RU"/>
        </w:rPr>
      </w:pPr>
      <w:r w:rsidRPr="00FE11F9">
        <w:rPr>
          <w:sz w:val="28"/>
          <w:szCs w:val="28"/>
          <w:lang w:val="ru-RU"/>
        </w:rPr>
        <w:t xml:space="preserve">Начальник </w:t>
      </w:r>
      <w:proofErr w:type="spellStart"/>
      <w:r w:rsidRPr="00FE11F9">
        <w:rPr>
          <w:sz w:val="28"/>
          <w:szCs w:val="28"/>
          <w:lang w:val="ru-RU"/>
        </w:rPr>
        <w:t>відділу</w:t>
      </w:r>
      <w:proofErr w:type="spellEnd"/>
      <w:r w:rsidRPr="00FE11F9">
        <w:rPr>
          <w:sz w:val="28"/>
          <w:szCs w:val="28"/>
          <w:lang w:val="ru-RU"/>
        </w:rPr>
        <w:t xml:space="preserve"> </w:t>
      </w:r>
      <w:proofErr w:type="spellStart"/>
      <w:r w:rsidRPr="00FE11F9">
        <w:rPr>
          <w:sz w:val="28"/>
          <w:szCs w:val="28"/>
          <w:lang w:val="ru-RU"/>
        </w:rPr>
        <w:t>інфраструктури</w:t>
      </w:r>
      <w:proofErr w:type="spellEnd"/>
      <w:r w:rsidRPr="00FE11F9">
        <w:rPr>
          <w:sz w:val="28"/>
          <w:szCs w:val="28"/>
          <w:lang w:val="ru-RU"/>
        </w:rPr>
        <w:t xml:space="preserve">, </w:t>
      </w:r>
      <w:proofErr w:type="spellStart"/>
      <w:r w:rsidRPr="00FE11F9">
        <w:rPr>
          <w:sz w:val="28"/>
          <w:szCs w:val="28"/>
          <w:lang w:val="ru-RU"/>
        </w:rPr>
        <w:t>житлово</w:t>
      </w:r>
      <w:proofErr w:type="spellEnd"/>
    </w:p>
    <w:p w14:paraId="411BDA0F" w14:textId="77777777" w:rsidR="00FE11F9" w:rsidRPr="00FE11F9" w:rsidRDefault="00FE11F9" w:rsidP="00FE11F9">
      <w:pPr>
        <w:rPr>
          <w:sz w:val="28"/>
          <w:szCs w:val="28"/>
          <w:lang w:val="ru-RU"/>
        </w:rPr>
      </w:pPr>
      <w:r w:rsidRPr="00FE11F9">
        <w:rPr>
          <w:sz w:val="28"/>
          <w:szCs w:val="28"/>
          <w:lang w:val="ru-RU"/>
        </w:rPr>
        <w:t>-</w:t>
      </w:r>
      <w:proofErr w:type="spellStart"/>
      <w:r w:rsidRPr="00FE11F9">
        <w:rPr>
          <w:sz w:val="28"/>
          <w:szCs w:val="28"/>
          <w:lang w:val="ru-RU"/>
        </w:rPr>
        <w:t>комунального</w:t>
      </w:r>
      <w:proofErr w:type="spellEnd"/>
      <w:r w:rsidRPr="00FE11F9">
        <w:rPr>
          <w:sz w:val="28"/>
          <w:szCs w:val="28"/>
          <w:lang w:val="ru-RU"/>
        </w:rPr>
        <w:t xml:space="preserve"> </w:t>
      </w:r>
      <w:proofErr w:type="spellStart"/>
      <w:r w:rsidRPr="00FE11F9">
        <w:rPr>
          <w:sz w:val="28"/>
          <w:szCs w:val="28"/>
          <w:lang w:val="ru-RU"/>
        </w:rPr>
        <w:t>господарства</w:t>
      </w:r>
      <w:proofErr w:type="spellEnd"/>
      <w:r w:rsidRPr="00FE11F9">
        <w:rPr>
          <w:sz w:val="28"/>
          <w:szCs w:val="28"/>
          <w:lang w:val="ru-RU"/>
        </w:rPr>
        <w:t xml:space="preserve">, </w:t>
      </w:r>
      <w:proofErr w:type="spellStart"/>
      <w:r w:rsidRPr="00FE11F9">
        <w:rPr>
          <w:sz w:val="28"/>
          <w:szCs w:val="28"/>
          <w:lang w:val="ru-RU"/>
        </w:rPr>
        <w:t>енергетики</w:t>
      </w:r>
      <w:proofErr w:type="spellEnd"/>
      <w:r w:rsidRPr="00FE11F9">
        <w:rPr>
          <w:sz w:val="28"/>
          <w:szCs w:val="28"/>
          <w:lang w:val="ru-RU"/>
        </w:rPr>
        <w:t xml:space="preserve">, </w:t>
      </w:r>
    </w:p>
    <w:p w14:paraId="648936D5" w14:textId="77777777" w:rsidR="00FE11F9" w:rsidRPr="00FE11F9" w:rsidRDefault="00FE11F9" w:rsidP="00FE11F9">
      <w:pPr>
        <w:rPr>
          <w:sz w:val="28"/>
          <w:szCs w:val="28"/>
          <w:lang w:val="ru-RU"/>
        </w:rPr>
      </w:pPr>
      <w:proofErr w:type="spellStart"/>
      <w:r w:rsidRPr="00FE11F9">
        <w:rPr>
          <w:sz w:val="28"/>
          <w:szCs w:val="28"/>
          <w:lang w:val="ru-RU"/>
        </w:rPr>
        <w:t>містобудування</w:t>
      </w:r>
      <w:proofErr w:type="spellEnd"/>
      <w:r w:rsidRPr="00FE11F9">
        <w:rPr>
          <w:sz w:val="28"/>
          <w:szCs w:val="28"/>
          <w:lang w:val="ru-RU"/>
        </w:rPr>
        <w:t xml:space="preserve">, </w:t>
      </w:r>
      <w:proofErr w:type="spellStart"/>
      <w:r w:rsidRPr="00FE11F9">
        <w:rPr>
          <w:sz w:val="28"/>
          <w:szCs w:val="28"/>
          <w:lang w:val="ru-RU"/>
        </w:rPr>
        <w:t>архітектури</w:t>
      </w:r>
      <w:proofErr w:type="spellEnd"/>
      <w:r w:rsidRPr="00FE11F9">
        <w:rPr>
          <w:sz w:val="28"/>
          <w:szCs w:val="28"/>
          <w:lang w:val="ru-RU"/>
        </w:rPr>
        <w:t xml:space="preserve"> та </w:t>
      </w:r>
      <w:proofErr w:type="spellStart"/>
      <w:r w:rsidRPr="00FE11F9">
        <w:rPr>
          <w:sz w:val="28"/>
          <w:szCs w:val="28"/>
          <w:lang w:val="ru-RU"/>
        </w:rPr>
        <w:t>захисту</w:t>
      </w:r>
      <w:proofErr w:type="spellEnd"/>
      <w:r w:rsidRPr="00FE11F9">
        <w:rPr>
          <w:sz w:val="28"/>
          <w:szCs w:val="28"/>
          <w:lang w:val="ru-RU"/>
        </w:rPr>
        <w:t xml:space="preserve"> </w:t>
      </w:r>
    </w:p>
    <w:p w14:paraId="7F096ADB" w14:textId="066426F6" w:rsidR="00FE11F9" w:rsidRPr="00FE11F9" w:rsidRDefault="00FE11F9" w:rsidP="00FE11F9">
      <w:pPr>
        <w:rPr>
          <w:sz w:val="28"/>
          <w:szCs w:val="28"/>
          <w:lang w:val="ru-RU"/>
        </w:rPr>
      </w:pPr>
      <w:proofErr w:type="spellStart"/>
      <w:r w:rsidRPr="00FE11F9">
        <w:rPr>
          <w:sz w:val="28"/>
          <w:szCs w:val="28"/>
          <w:lang w:val="ru-RU"/>
        </w:rPr>
        <w:t>довкілля</w:t>
      </w:r>
      <w:proofErr w:type="spellEnd"/>
      <w:r w:rsidRPr="00FE11F9">
        <w:rPr>
          <w:sz w:val="28"/>
          <w:szCs w:val="28"/>
          <w:lang w:val="ru-RU"/>
        </w:rPr>
        <w:t xml:space="preserve"> </w:t>
      </w:r>
      <w:proofErr w:type="spellStart"/>
      <w:r w:rsidRPr="00FE11F9">
        <w:rPr>
          <w:sz w:val="28"/>
          <w:szCs w:val="28"/>
          <w:lang w:val="ru-RU"/>
        </w:rPr>
        <w:t>Чернігівської</w:t>
      </w:r>
      <w:proofErr w:type="spellEnd"/>
      <w:r w:rsidRPr="00FE11F9">
        <w:rPr>
          <w:sz w:val="28"/>
          <w:szCs w:val="28"/>
          <w:lang w:val="ru-RU"/>
        </w:rPr>
        <w:t xml:space="preserve"> </w:t>
      </w:r>
      <w:proofErr w:type="spellStart"/>
      <w:r w:rsidRPr="00FE11F9">
        <w:rPr>
          <w:sz w:val="28"/>
          <w:szCs w:val="28"/>
          <w:lang w:val="ru-RU"/>
        </w:rPr>
        <w:t>районної</w:t>
      </w:r>
      <w:proofErr w:type="spellEnd"/>
    </w:p>
    <w:p w14:paraId="27555FD4" w14:textId="77777777" w:rsidR="00FE11F9" w:rsidRPr="007C1B08" w:rsidRDefault="00FE11F9" w:rsidP="00FE11F9">
      <w:pPr>
        <w:rPr>
          <w:sz w:val="28"/>
          <w:szCs w:val="28"/>
        </w:rPr>
      </w:pPr>
      <w:proofErr w:type="spellStart"/>
      <w:r>
        <w:rPr>
          <w:sz w:val="28"/>
          <w:szCs w:val="28"/>
        </w:rPr>
        <w:t>державної</w:t>
      </w:r>
      <w:proofErr w:type="spellEnd"/>
      <w:r>
        <w:rPr>
          <w:sz w:val="28"/>
          <w:szCs w:val="28"/>
        </w:rPr>
        <w:t xml:space="preserve"> </w:t>
      </w:r>
      <w:proofErr w:type="spellStart"/>
      <w:r>
        <w:rPr>
          <w:sz w:val="28"/>
          <w:szCs w:val="28"/>
        </w:rPr>
        <w:t>адміністрації</w:t>
      </w:r>
      <w:proofErr w:type="spellEnd"/>
      <w:r w:rsidRPr="007C1B08">
        <w:rPr>
          <w:sz w:val="28"/>
          <w:szCs w:val="28"/>
        </w:rPr>
        <w:tab/>
      </w:r>
      <w:r w:rsidRPr="007C1B08">
        <w:rPr>
          <w:sz w:val="28"/>
          <w:szCs w:val="28"/>
        </w:rPr>
        <w:tab/>
        <w:t xml:space="preserve">      </w:t>
      </w:r>
      <w:r>
        <w:rPr>
          <w:sz w:val="28"/>
          <w:szCs w:val="28"/>
        </w:rPr>
        <w:tab/>
      </w:r>
      <w:r>
        <w:rPr>
          <w:sz w:val="28"/>
          <w:szCs w:val="28"/>
        </w:rPr>
        <w:tab/>
      </w:r>
      <w:r>
        <w:rPr>
          <w:sz w:val="28"/>
          <w:szCs w:val="28"/>
        </w:rPr>
        <w:tab/>
      </w:r>
      <w:r>
        <w:rPr>
          <w:sz w:val="28"/>
          <w:szCs w:val="28"/>
        </w:rPr>
        <w:tab/>
      </w:r>
      <w:r w:rsidRPr="007C1B08">
        <w:rPr>
          <w:sz w:val="28"/>
          <w:szCs w:val="28"/>
        </w:rPr>
        <w:t>О. МА</w:t>
      </w:r>
      <w:r>
        <w:rPr>
          <w:sz w:val="28"/>
          <w:szCs w:val="28"/>
        </w:rPr>
        <w:t>Н</w:t>
      </w:r>
      <w:r w:rsidRPr="007C1B08">
        <w:rPr>
          <w:sz w:val="28"/>
          <w:szCs w:val="28"/>
        </w:rPr>
        <w:t>ЖУЛА</w:t>
      </w:r>
    </w:p>
    <w:p w14:paraId="1149FCB2" w14:textId="77777777" w:rsidR="00FE11F9" w:rsidRPr="00ED0E82" w:rsidRDefault="00FE11F9" w:rsidP="00FE11F9">
      <w:pPr>
        <w:rPr>
          <w:iCs/>
          <w:color w:val="FF0000"/>
          <w:sz w:val="28"/>
          <w:szCs w:val="28"/>
        </w:rPr>
      </w:pPr>
    </w:p>
    <w:p w14:paraId="3FAE2519" w14:textId="3CFCF116" w:rsidR="00CF2EC5" w:rsidRPr="00B7751D" w:rsidRDefault="00CF2EC5" w:rsidP="003618E9">
      <w:pPr>
        <w:pStyle w:val="a3"/>
        <w:spacing w:before="0" w:beforeAutospacing="0" w:after="0" w:afterAutospacing="0"/>
        <w:jc w:val="both"/>
        <w:rPr>
          <w:sz w:val="28"/>
          <w:szCs w:val="28"/>
          <w:lang w:val="uk-UA"/>
        </w:rPr>
      </w:pPr>
    </w:p>
    <w:sectPr w:rsidR="00CF2EC5" w:rsidRPr="00B7751D" w:rsidSect="00970E0C">
      <w:pgSz w:w="11910" w:h="16840"/>
      <w:pgMar w:top="851" w:right="640" w:bottom="899"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13786"/>
    <w:multiLevelType w:val="hybridMultilevel"/>
    <w:tmpl w:val="0A083950"/>
    <w:lvl w:ilvl="0" w:tplc="9EC447C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 w15:restartNumberingAfterBreak="0">
    <w:nsid w:val="21126F99"/>
    <w:multiLevelType w:val="multilevel"/>
    <w:tmpl w:val="7700C76C"/>
    <w:lvl w:ilvl="0">
      <w:start w:val="1"/>
      <w:numFmt w:val="bullet"/>
      <w:lvlText w:val="-"/>
      <w:lvlJc w:val="left"/>
      <w:pPr>
        <w:ind w:left="1068" w:hanging="360"/>
      </w:pPr>
      <w:rPr>
        <w:rFonts w:ascii="Times New Roman" w:hAnsi="Times New Roman" w:hint="default"/>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32E06C38"/>
    <w:multiLevelType w:val="hybridMultilevel"/>
    <w:tmpl w:val="FB349474"/>
    <w:lvl w:ilvl="0" w:tplc="D0BA239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15:restartNumberingAfterBreak="0">
    <w:nsid w:val="4CD7286A"/>
    <w:multiLevelType w:val="hybridMultilevel"/>
    <w:tmpl w:val="1486C1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063548"/>
    <w:multiLevelType w:val="hybridMultilevel"/>
    <w:tmpl w:val="B82604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DFD1DB3"/>
    <w:multiLevelType w:val="hybridMultilevel"/>
    <w:tmpl w:val="924A9476"/>
    <w:lvl w:ilvl="0" w:tplc="E05A6044">
      <w:start w:val="1"/>
      <w:numFmt w:val="decimal"/>
      <w:lvlText w:val="%1."/>
      <w:lvlJc w:val="left"/>
      <w:pPr>
        <w:ind w:left="786" w:hanging="360"/>
      </w:pPr>
      <w:rPr>
        <w:rFonts w:cs="Times New Roman" w:hint="default"/>
        <w:b/>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59060209"/>
    <w:multiLevelType w:val="hybridMultilevel"/>
    <w:tmpl w:val="9196C182"/>
    <w:lvl w:ilvl="0" w:tplc="CCB2741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99E4154"/>
    <w:multiLevelType w:val="hybridMultilevel"/>
    <w:tmpl w:val="1486C1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ED3603C"/>
    <w:multiLevelType w:val="hybridMultilevel"/>
    <w:tmpl w:val="2A0C66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F8327BB"/>
    <w:multiLevelType w:val="hybridMultilevel"/>
    <w:tmpl w:val="DD721B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0"/>
  </w:num>
  <w:num w:numId="4">
    <w:abstractNumId w:val="6"/>
  </w:num>
  <w:num w:numId="5">
    <w:abstractNumId w:val="4"/>
  </w:num>
  <w:num w:numId="6">
    <w:abstractNumId w:val="9"/>
  </w:num>
  <w:num w:numId="7">
    <w:abstractNumId w:val="2"/>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88"/>
    <w:rsid w:val="0001703D"/>
    <w:rsid w:val="00020F3B"/>
    <w:rsid w:val="00026A4E"/>
    <w:rsid w:val="000272E0"/>
    <w:rsid w:val="00056A83"/>
    <w:rsid w:val="00063AC0"/>
    <w:rsid w:val="00074801"/>
    <w:rsid w:val="000779F1"/>
    <w:rsid w:val="00091544"/>
    <w:rsid w:val="000A1F88"/>
    <w:rsid w:val="000A3378"/>
    <w:rsid w:val="000A41A8"/>
    <w:rsid w:val="000C215D"/>
    <w:rsid w:val="000C73C9"/>
    <w:rsid w:val="000C7C87"/>
    <w:rsid w:val="000D0D0E"/>
    <w:rsid w:val="000D6D5F"/>
    <w:rsid w:val="00104E45"/>
    <w:rsid w:val="00137C81"/>
    <w:rsid w:val="00140844"/>
    <w:rsid w:val="0015675C"/>
    <w:rsid w:val="001931FB"/>
    <w:rsid w:val="001D20BE"/>
    <w:rsid w:val="001E486D"/>
    <w:rsid w:val="002150C6"/>
    <w:rsid w:val="0022648F"/>
    <w:rsid w:val="00245B97"/>
    <w:rsid w:val="00250E18"/>
    <w:rsid w:val="002530C4"/>
    <w:rsid w:val="00253CB3"/>
    <w:rsid w:val="00273B0E"/>
    <w:rsid w:val="00281B72"/>
    <w:rsid w:val="002902A6"/>
    <w:rsid w:val="002B3508"/>
    <w:rsid w:val="002C652E"/>
    <w:rsid w:val="002D2E06"/>
    <w:rsid w:val="002D6F8B"/>
    <w:rsid w:val="002F31E4"/>
    <w:rsid w:val="0030151B"/>
    <w:rsid w:val="00333685"/>
    <w:rsid w:val="00342E16"/>
    <w:rsid w:val="00350282"/>
    <w:rsid w:val="00351BAC"/>
    <w:rsid w:val="003534E0"/>
    <w:rsid w:val="0035683E"/>
    <w:rsid w:val="003618E9"/>
    <w:rsid w:val="00377B68"/>
    <w:rsid w:val="00380F1A"/>
    <w:rsid w:val="00381339"/>
    <w:rsid w:val="00381785"/>
    <w:rsid w:val="00381E6C"/>
    <w:rsid w:val="0038616E"/>
    <w:rsid w:val="003A1F06"/>
    <w:rsid w:val="003A423B"/>
    <w:rsid w:val="003A6277"/>
    <w:rsid w:val="003A67BD"/>
    <w:rsid w:val="003E3FFC"/>
    <w:rsid w:val="00403740"/>
    <w:rsid w:val="00422B7B"/>
    <w:rsid w:val="00424FF2"/>
    <w:rsid w:val="004377D7"/>
    <w:rsid w:val="00440462"/>
    <w:rsid w:val="00455377"/>
    <w:rsid w:val="004660C1"/>
    <w:rsid w:val="004678FE"/>
    <w:rsid w:val="00474F40"/>
    <w:rsid w:val="00477A31"/>
    <w:rsid w:val="00481B26"/>
    <w:rsid w:val="00493339"/>
    <w:rsid w:val="0049471B"/>
    <w:rsid w:val="00496F9F"/>
    <w:rsid w:val="00497C17"/>
    <w:rsid w:val="004A74E6"/>
    <w:rsid w:val="004B3182"/>
    <w:rsid w:val="004E07E9"/>
    <w:rsid w:val="004E45A3"/>
    <w:rsid w:val="004F3CA9"/>
    <w:rsid w:val="005149D7"/>
    <w:rsid w:val="005441E0"/>
    <w:rsid w:val="00554CF8"/>
    <w:rsid w:val="00557F5C"/>
    <w:rsid w:val="00581B1F"/>
    <w:rsid w:val="00592BFA"/>
    <w:rsid w:val="00594421"/>
    <w:rsid w:val="005C7AF2"/>
    <w:rsid w:val="005E1B93"/>
    <w:rsid w:val="005F4E25"/>
    <w:rsid w:val="00630F59"/>
    <w:rsid w:val="00634078"/>
    <w:rsid w:val="00650C10"/>
    <w:rsid w:val="00650E25"/>
    <w:rsid w:val="00662558"/>
    <w:rsid w:val="006650E6"/>
    <w:rsid w:val="00683D48"/>
    <w:rsid w:val="0068470D"/>
    <w:rsid w:val="006B2CBE"/>
    <w:rsid w:val="006C7277"/>
    <w:rsid w:val="006C7E6F"/>
    <w:rsid w:val="006D223B"/>
    <w:rsid w:val="006E1CED"/>
    <w:rsid w:val="006F47DB"/>
    <w:rsid w:val="00706277"/>
    <w:rsid w:val="007133FE"/>
    <w:rsid w:val="0071704D"/>
    <w:rsid w:val="00734E8C"/>
    <w:rsid w:val="00736380"/>
    <w:rsid w:val="00753043"/>
    <w:rsid w:val="00760297"/>
    <w:rsid w:val="00782B4F"/>
    <w:rsid w:val="00792C3D"/>
    <w:rsid w:val="007A68C6"/>
    <w:rsid w:val="007B44F9"/>
    <w:rsid w:val="007B6FAE"/>
    <w:rsid w:val="007B7C8A"/>
    <w:rsid w:val="007C1B08"/>
    <w:rsid w:val="007C1BFC"/>
    <w:rsid w:val="007C276A"/>
    <w:rsid w:val="007D1DE0"/>
    <w:rsid w:val="007D2A1F"/>
    <w:rsid w:val="007D67E1"/>
    <w:rsid w:val="007E7958"/>
    <w:rsid w:val="007F0993"/>
    <w:rsid w:val="007F3CAD"/>
    <w:rsid w:val="007F533C"/>
    <w:rsid w:val="007F5527"/>
    <w:rsid w:val="0080432D"/>
    <w:rsid w:val="00812793"/>
    <w:rsid w:val="00822909"/>
    <w:rsid w:val="00851651"/>
    <w:rsid w:val="008621F3"/>
    <w:rsid w:val="00870154"/>
    <w:rsid w:val="008816DC"/>
    <w:rsid w:val="00881F02"/>
    <w:rsid w:val="008A7739"/>
    <w:rsid w:val="008B2E8F"/>
    <w:rsid w:val="008D4E6E"/>
    <w:rsid w:val="008F61A8"/>
    <w:rsid w:val="009002F0"/>
    <w:rsid w:val="009112F9"/>
    <w:rsid w:val="0091455A"/>
    <w:rsid w:val="0091548F"/>
    <w:rsid w:val="009211AA"/>
    <w:rsid w:val="00925EFA"/>
    <w:rsid w:val="00937486"/>
    <w:rsid w:val="00970E0C"/>
    <w:rsid w:val="009B55B4"/>
    <w:rsid w:val="009C5C21"/>
    <w:rsid w:val="009D1972"/>
    <w:rsid w:val="009E2E59"/>
    <w:rsid w:val="009F085B"/>
    <w:rsid w:val="009F74F2"/>
    <w:rsid w:val="00A15E53"/>
    <w:rsid w:val="00A27B68"/>
    <w:rsid w:val="00A27D80"/>
    <w:rsid w:val="00A32228"/>
    <w:rsid w:val="00A33B7C"/>
    <w:rsid w:val="00A62EEC"/>
    <w:rsid w:val="00A92B07"/>
    <w:rsid w:val="00A939E8"/>
    <w:rsid w:val="00AA0EFF"/>
    <w:rsid w:val="00AC1F31"/>
    <w:rsid w:val="00AD58A0"/>
    <w:rsid w:val="00AE2D9F"/>
    <w:rsid w:val="00AE365E"/>
    <w:rsid w:val="00AE5018"/>
    <w:rsid w:val="00AF55B1"/>
    <w:rsid w:val="00B013A5"/>
    <w:rsid w:val="00B10390"/>
    <w:rsid w:val="00B23C4F"/>
    <w:rsid w:val="00B23CF2"/>
    <w:rsid w:val="00B25F94"/>
    <w:rsid w:val="00B4682E"/>
    <w:rsid w:val="00B56AE5"/>
    <w:rsid w:val="00B7751D"/>
    <w:rsid w:val="00B87C46"/>
    <w:rsid w:val="00B965CE"/>
    <w:rsid w:val="00B96C6D"/>
    <w:rsid w:val="00B97773"/>
    <w:rsid w:val="00BA38B8"/>
    <w:rsid w:val="00BA55B3"/>
    <w:rsid w:val="00BB622A"/>
    <w:rsid w:val="00BC61E2"/>
    <w:rsid w:val="00BC76E5"/>
    <w:rsid w:val="00BD3586"/>
    <w:rsid w:val="00BF335A"/>
    <w:rsid w:val="00BF7440"/>
    <w:rsid w:val="00C25EE4"/>
    <w:rsid w:val="00C331DB"/>
    <w:rsid w:val="00C40D82"/>
    <w:rsid w:val="00C42F42"/>
    <w:rsid w:val="00C549DB"/>
    <w:rsid w:val="00C62632"/>
    <w:rsid w:val="00C64CA7"/>
    <w:rsid w:val="00C666DF"/>
    <w:rsid w:val="00C7120C"/>
    <w:rsid w:val="00C71244"/>
    <w:rsid w:val="00C73595"/>
    <w:rsid w:val="00C75737"/>
    <w:rsid w:val="00C812C1"/>
    <w:rsid w:val="00C8287E"/>
    <w:rsid w:val="00C8526B"/>
    <w:rsid w:val="00CA2C86"/>
    <w:rsid w:val="00CC6A6F"/>
    <w:rsid w:val="00CD7892"/>
    <w:rsid w:val="00CE2C8F"/>
    <w:rsid w:val="00CF2EC5"/>
    <w:rsid w:val="00D05D65"/>
    <w:rsid w:val="00D0646B"/>
    <w:rsid w:val="00D106D6"/>
    <w:rsid w:val="00D33C13"/>
    <w:rsid w:val="00D355B2"/>
    <w:rsid w:val="00D46DC8"/>
    <w:rsid w:val="00D53B4A"/>
    <w:rsid w:val="00D54066"/>
    <w:rsid w:val="00D62E06"/>
    <w:rsid w:val="00D63B02"/>
    <w:rsid w:val="00D77F97"/>
    <w:rsid w:val="00D819B3"/>
    <w:rsid w:val="00D82540"/>
    <w:rsid w:val="00D85D40"/>
    <w:rsid w:val="00D94CDD"/>
    <w:rsid w:val="00DA35E0"/>
    <w:rsid w:val="00DB0A51"/>
    <w:rsid w:val="00DB1EC9"/>
    <w:rsid w:val="00DB28C5"/>
    <w:rsid w:val="00DC3E45"/>
    <w:rsid w:val="00DD3DBF"/>
    <w:rsid w:val="00DD5D32"/>
    <w:rsid w:val="00DD7B82"/>
    <w:rsid w:val="00DE2CFA"/>
    <w:rsid w:val="00E046F5"/>
    <w:rsid w:val="00E04942"/>
    <w:rsid w:val="00E057B2"/>
    <w:rsid w:val="00E17D60"/>
    <w:rsid w:val="00E22E14"/>
    <w:rsid w:val="00E35C87"/>
    <w:rsid w:val="00E42301"/>
    <w:rsid w:val="00E42526"/>
    <w:rsid w:val="00E462E7"/>
    <w:rsid w:val="00E51CB8"/>
    <w:rsid w:val="00E51F4B"/>
    <w:rsid w:val="00E61416"/>
    <w:rsid w:val="00E766C8"/>
    <w:rsid w:val="00E76A7C"/>
    <w:rsid w:val="00E84422"/>
    <w:rsid w:val="00E85361"/>
    <w:rsid w:val="00EB3FC3"/>
    <w:rsid w:val="00EB6770"/>
    <w:rsid w:val="00EC46C5"/>
    <w:rsid w:val="00EC6F61"/>
    <w:rsid w:val="00ED0161"/>
    <w:rsid w:val="00ED3D77"/>
    <w:rsid w:val="00EE7D50"/>
    <w:rsid w:val="00EE7E40"/>
    <w:rsid w:val="00F10A91"/>
    <w:rsid w:val="00F353A7"/>
    <w:rsid w:val="00F4427E"/>
    <w:rsid w:val="00F46F24"/>
    <w:rsid w:val="00F62302"/>
    <w:rsid w:val="00F75183"/>
    <w:rsid w:val="00F84C13"/>
    <w:rsid w:val="00F8788A"/>
    <w:rsid w:val="00F97B72"/>
    <w:rsid w:val="00FA0FAF"/>
    <w:rsid w:val="00FA5CC1"/>
    <w:rsid w:val="00FB6922"/>
    <w:rsid w:val="00FC54D8"/>
    <w:rsid w:val="00FD1DB4"/>
    <w:rsid w:val="00FE11F9"/>
    <w:rsid w:val="00FE5B25"/>
    <w:rsid w:val="00FE79F6"/>
    <w:rsid w:val="00FF3708"/>
    <w:rsid w:val="00FF7AA7"/>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7F6A9"/>
  <w15:docId w15:val="{EA43BBB7-A25D-42DE-8FC1-794A2DF5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F88"/>
    <w:pPr>
      <w:widowControl w:val="0"/>
      <w:autoSpaceDE w:val="0"/>
      <w:autoSpaceDN w:val="0"/>
    </w:pPr>
    <w:rPr>
      <w:sz w:val="22"/>
      <w:szCs w:val="22"/>
      <w:lang w:val="en-US" w:eastAsia="en-US"/>
    </w:rPr>
  </w:style>
  <w:style w:type="paragraph" w:styleId="1">
    <w:name w:val="heading 1"/>
    <w:basedOn w:val="a"/>
    <w:next w:val="a"/>
    <w:link w:val="10"/>
    <w:uiPriority w:val="99"/>
    <w:qFormat/>
    <w:rsid w:val="00FE79F6"/>
    <w:pPr>
      <w:keepNext/>
      <w:widowControl/>
      <w:suppressAutoHyphens/>
      <w:autoSpaceDE/>
      <w:autoSpaceDN/>
      <w:ind w:left="709" w:right="849"/>
      <w:jc w:val="center"/>
      <w:outlineLvl w:val="0"/>
    </w:pPr>
    <w:rPr>
      <w:color w:val="00000A"/>
      <w:sz w:val="32"/>
      <w:szCs w:val="20"/>
      <w:lang w:val="uk-UA" w:eastAsia="ru-RU"/>
    </w:rPr>
  </w:style>
  <w:style w:type="paragraph" w:styleId="2">
    <w:name w:val="heading 2"/>
    <w:basedOn w:val="a"/>
    <w:next w:val="a"/>
    <w:link w:val="20"/>
    <w:uiPriority w:val="99"/>
    <w:qFormat/>
    <w:rsid w:val="00FE79F6"/>
    <w:pPr>
      <w:keepNext/>
      <w:widowControl/>
      <w:suppressAutoHyphens/>
      <w:autoSpaceDE/>
      <w:autoSpaceDN/>
      <w:spacing w:line="360" w:lineRule="auto"/>
      <w:ind w:left="567" w:right="849"/>
      <w:jc w:val="center"/>
      <w:outlineLvl w:val="1"/>
    </w:pPr>
    <w:rPr>
      <w:color w:val="00000A"/>
      <w:sz w:val="32"/>
      <w:szCs w:val="20"/>
      <w:lang w:val="uk-UA" w:eastAsia="ru-RU"/>
    </w:rPr>
  </w:style>
  <w:style w:type="paragraph" w:styleId="3">
    <w:name w:val="heading 3"/>
    <w:basedOn w:val="a"/>
    <w:next w:val="a"/>
    <w:link w:val="30"/>
    <w:uiPriority w:val="9"/>
    <w:semiHidden/>
    <w:unhideWhenUsed/>
    <w:qFormat/>
    <w:locked/>
    <w:rsid w:val="00B468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E79F6"/>
    <w:rPr>
      <w:rFonts w:cs="Times New Roman"/>
      <w:color w:val="00000A"/>
      <w:sz w:val="32"/>
      <w:lang w:val="uk-UA"/>
    </w:rPr>
  </w:style>
  <w:style w:type="character" w:customStyle="1" w:styleId="20">
    <w:name w:val="Заголовок 2 Знак"/>
    <w:basedOn w:val="a0"/>
    <w:link w:val="2"/>
    <w:uiPriority w:val="99"/>
    <w:locked/>
    <w:rsid w:val="00FE79F6"/>
    <w:rPr>
      <w:rFonts w:cs="Times New Roman"/>
      <w:color w:val="00000A"/>
      <w:sz w:val="32"/>
      <w:lang w:val="uk-UA"/>
    </w:rPr>
  </w:style>
  <w:style w:type="paragraph" w:customStyle="1" w:styleId="11">
    <w:name w:val="Без интервала1"/>
    <w:uiPriority w:val="99"/>
    <w:rsid w:val="000A1F88"/>
    <w:rPr>
      <w:rFonts w:ascii="Calibri" w:hAnsi="Calibri"/>
      <w:sz w:val="22"/>
      <w:szCs w:val="22"/>
    </w:rPr>
  </w:style>
  <w:style w:type="paragraph" w:styleId="a3">
    <w:name w:val="Normal (Web)"/>
    <w:basedOn w:val="a"/>
    <w:uiPriority w:val="99"/>
    <w:rsid w:val="000A1F88"/>
    <w:pPr>
      <w:widowControl/>
      <w:autoSpaceDE/>
      <w:autoSpaceDN/>
      <w:spacing w:before="100" w:beforeAutospacing="1" w:after="100" w:afterAutospacing="1"/>
    </w:pPr>
    <w:rPr>
      <w:sz w:val="24"/>
      <w:szCs w:val="24"/>
      <w:lang w:val="ru-RU" w:eastAsia="ru-RU"/>
    </w:rPr>
  </w:style>
  <w:style w:type="paragraph" w:styleId="a4">
    <w:name w:val="Body Text"/>
    <w:basedOn w:val="a"/>
    <w:link w:val="a5"/>
    <w:uiPriority w:val="99"/>
    <w:rsid w:val="007D1DE0"/>
    <w:rPr>
      <w:b/>
      <w:bCs/>
      <w:sz w:val="28"/>
      <w:szCs w:val="28"/>
    </w:rPr>
  </w:style>
  <w:style w:type="character" w:customStyle="1" w:styleId="BodyTextChar">
    <w:name w:val="Body Text Char"/>
    <w:basedOn w:val="a0"/>
    <w:link w:val="12"/>
    <w:uiPriority w:val="99"/>
    <w:locked/>
    <w:rsid w:val="00E76A7C"/>
    <w:rPr>
      <w:rFonts w:cs="Times New Roman"/>
      <w:sz w:val="24"/>
      <w:szCs w:val="24"/>
      <w:lang w:val="uk-UA" w:eastAsia="uk-UA"/>
    </w:rPr>
  </w:style>
  <w:style w:type="character" w:customStyle="1" w:styleId="a5">
    <w:name w:val="Основной текст Знак"/>
    <w:basedOn w:val="a0"/>
    <w:link w:val="a4"/>
    <w:uiPriority w:val="99"/>
    <w:locked/>
    <w:rsid w:val="007D1DE0"/>
    <w:rPr>
      <w:rFonts w:cs="Times New Roman"/>
      <w:b/>
      <w:bCs/>
      <w:sz w:val="28"/>
      <w:szCs w:val="28"/>
      <w:lang w:val="en-US" w:eastAsia="en-US"/>
    </w:rPr>
  </w:style>
  <w:style w:type="paragraph" w:styleId="a6">
    <w:name w:val="List Paragraph"/>
    <w:basedOn w:val="a"/>
    <w:uiPriority w:val="99"/>
    <w:qFormat/>
    <w:rsid w:val="000272E0"/>
    <w:pPr>
      <w:ind w:left="720"/>
      <w:contextualSpacing/>
    </w:pPr>
  </w:style>
  <w:style w:type="paragraph" w:styleId="a7">
    <w:name w:val="Balloon Text"/>
    <w:basedOn w:val="a"/>
    <w:link w:val="a8"/>
    <w:uiPriority w:val="99"/>
    <w:rsid w:val="00DB0A51"/>
    <w:rPr>
      <w:rFonts w:ascii="Tahoma" w:hAnsi="Tahoma" w:cs="Tahoma"/>
      <w:sz w:val="16"/>
      <w:szCs w:val="16"/>
    </w:rPr>
  </w:style>
  <w:style w:type="character" w:customStyle="1" w:styleId="a8">
    <w:name w:val="Текст выноски Знак"/>
    <w:basedOn w:val="a0"/>
    <w:link w:val="a7"/>
    <w:uiPriority w:val="99"/>
    <w:locked/>
    <w:rsid w:val="00DB0A51"/>
    <w:rPr>
      <w:rFonts w:ascii="Tahoma" w:hAnsi="Tahoma" w:cs="Tahoma"/>
      <w:sz w:val="16"/>
      <w:szCs w:val="16"/>
      <w:lang w:val="en-US" w:eastAsia="en-US"/>
    </w:rPr>
  </w:style>
  <w:style w:type="paragraph" w:customStyle="1" w:styleId="21">
    <w:name w:val="Без интервала2"/>
    <w:uiPriority w:val="99"/>
    <w:rsid w:val="00B23CF2"/>
    <w:rPr>
      <w:rFonts w:ascii="Calibri" w:hAnsi="Calibri"/>
      <w:sz w:val="22"/>
      <w:szCs w:val="22"/>
    </w:rPr>
  </w:style>
  <w:style w:type="character" w:customStyle="1" w:styleId="TitleChar">
    <w:name w:val="Title Char"/>
    <w:basedOn w:val="a0"/>
    <w:link w:val="13"/>
    <w:uiPriority w:val="99"/>
    <w:locked/>
    <w:rsid w:val="00FE79F6"/>
    <w:rPr>
      <w:rFonts w:ascii="Cambria" w:hAnsi="Cambria" w:cs="Times New Roman"/>
      <w:b/>
      <w:bCs/>
      <w:sz w:val="32"/>
      <w:szCs w:val="32"/>
      <w:lang w:val="uk-UA" w:eastAsia="uk-UA"/>
    </w:rPr>
  </w:style>
  <w:style w:type="paragraph" w:customStyle="1" w:styleId="13">
    <w:name w:val="Назва1"/>
    <w:basedOn w:val="a"/>
    <w:link w:val="TitleChar"/>
    <w:uiPriority w:val="99"/>
    <w:rsid w:val="00FE79F6"/>
    <w:pPr>
      <w:widowControl/>
      <w:suppressAutoHyphens/>
      <w:autoSpaceDE/>
      <w:autoSpaceDN/>
      <w:jc w:val="center"/>
    </w:pPr>
    <w:rPr>
      <w:rFonts w:ascii="Cambria" w:hAnsi="Cambria"/>
      <w:b/>
      <w:bCs/>
      <w:sz w:val="32"/>
      <w:szCs w:val="32"/>
      <w:lang w:val="uk-UA" w:eastAsia="uk-UA"/>
    </w:rPr>
  </w:style>
  <w:style w:type="paragraph" w:customStyle="1" w:styleId="12">
    <w:name w:val="Основний текст1"/>
    <w:basedOn w:val="a"/>
    <w:link w:val="BodyTextChar"/>
    <w:uiPriority w:val="99"/>
    <w:rsid w:val="00E76A7C"/>
    <w:pPr>
      <w:widowControl/>
      <w:suppressAutoHyphens/>
      <w:autoSpaceDE/>
      <w:autoSpaceDN/>
      <w:spacing w:after="120"/>
    </w:pPr>
    <w:rPr>
      <w:sz w:val="24"/>
      <w:szCs w:val="24"/>
      <w:lang w:val="uk-UA" w:eastAsia="uk-UA"/>
    </w:rPr>
  </w:style>
  <w:style w:type="table" w:styleId="a9">
    <w:name w:val="Table Grid"/>
    <w:basedOn w:val="a1"/>
    <w:uiPriority w:val="99"/>
    <w:rsid w:val="00CC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w:basedOn w:val="a"/>
    <w:uiPriority w:val="99"/>
    <w:rsid w:val="00D77F97"/>
    <w:pPr>
      <w:widowControl/>
      <w:autoSpaceDE/>
      <w:autoSpaceDN/>
    </w:pPr>
    <w:rPr>
      <w:rFonts w:ascii="Verdana" w:hAnsi="Verdana" w:cs="Verdana"/>
      <w:sz w:val="20"/>
      <w:szCs w:val="20"/>
    </w:rPr>
  </w:style>
  <w:style w:type="character" w:customStyle="1" w:styleId="30">
    <w:name w:val="Заголовок 3 Знак"/>
    <w:basedOn w:val="a0"/>
    <w:link w:val="3"/>
    <w:uiPriority w:val="9"/>
    <w:semiHidden/>
    <w:rsid w:val="00B4682E"/>
    <w:rPr>
      <w:rFonts w:asciiTheme="majorHAnsi" w:eastAsiaTheme="majorEastAsia" w:hAnsiTheme="majorHAnsi" w:cstheme="majorBidi"/>
      <w:b/>
      <w:bCs/>
      <w:color w:val="4F81BD" w:themeColor="accent1"/>
      <w:sz w:val="22"/>
      <w:szCs w:val="22"/>
      <w:lang w:val="en-US" w:eastAsia="en-US"/>
    </w:rPr>
  </w:style>
  <w:style w:type="paragraph" w:styleId="aa">
    <w:name w:val="caption"/>
    <w:basedOn w:val="a"/>
    <w:next w:val="a"/>
    <w:unhideWhenUsed/>
    <w:qFormat/>
    <w:locked/>
    <w:rsid w:val="00B4682E"/>
    <w:pPr>
      <w:widowControl/>
      <w:autoSpaceDE/>
      <w:autoSpaceDN/>
      <w:jc w:val="center"/>
    </w:pPr>
    <w:rPr>
      <w:b/>
      <w:sz w:val="28"/>
      <w:szCs w:val="24"/>
      <w:lang w:val="uk-UA" w:eastAsia="ru-RU"/>
    </w:rPr>
  </w:style>
  <w:style w:type="character" w:customStyle="1" w:styleId="rvts37">
    <w:name w:val="rvts37"/>
    <w:rsid w:val="00B4682E"/>
  </w:style>
  <w:style w:type="paragraph" w:customStyle="1" w:styleId="rvps2">
    <w:name w:val="rvps2"/>
    <w:basedOn w:val="a"/>
    <w:rsid w:val="00381E6C"/>
    <w:pPr>
      <w:widowControl/>
      <w:autoSpaceDE/>
      <w:autoSpaceDN/>
      <w:spacing w:before="100" w:beforeAutospacing="1" w:after="100" w:afterAutospacing="1"/>
    </w:pPr>
    <w:rPr>
      <w:sz w:val="24"/>
      <w:szCs w:val="24"/>
      <w:lang w:val="ru-RU" w:eastAsia="ru-RU"/>
    </w:rPr>
  </w:style>
  <w:style w:type="character" w:customStyle="1" w:styleId="rvts9">
    <w:name w:val="rvts9"/>
    <w:basedOn w:val="a0"/>
    <w:rsid w:val="00381E6C"/>
  </w:style>
  <w:style w:type="character" w:styleId="ab">
    <w:name w:val="Hyperlink"/>
    <w:basedOn w:val="a0"/>
    <w:uiPriority w:val="99"/>
    <w:semiHidden/>
    <w:unhideWhenUsed/>
    <w:locked/>
    <w:rsid w:val="00381E6C"/>
    <w:rPr>
      <w:color w:val="0000FF"/>
      <w:u w:val="single"/>
    </w:rPr>
  </w:style>
  <w:style w:type="character" w:customStyle="1" w:styleId="rvts46">
    <w:name w:val="rvts46"/>
    <w:basedOn w:val="a0"/>
    <w:rsid w:val="00381E6C"/>
  </w:style>
  <w:style w:type="paragraph" w:styleId="23">
    <w:name w:val="Body Text Indent 2"/>
    <w:basedOn w:val="a"/>
    <w:link w:val="24"/>
    <w:uiPriority w:val="99"/>
    <w:semiHidden/>
    <w:unhideWhenUsed/>
    <w:locked/>
    <w:rsid w:val="000D6D5F"/>
    <w:pPr>
      <w:spacing w:after="120" w:line="480" w:lineRule="auto"/>
      <w:ind w:left="283"/>
    </w:pPr>
  </w:style>
  <w:style w:type="character" w:customStyle="1" w:styleId="24">
    <w:name w:val="Основной текст с отступом 2 Знак"/>
    <w:basedOn w:val="a0"/>
    <w:link w:val="23"/>
    <w:uiPriority w:val="99"/>
    <w:semiHidden/>
    <w:rsid w:val="000D6D5F"/>
    <w:rPr>
      <w:sz w:val="22"/>
      <w:szCs w:val="22"/>
      <w:lang w:val="en-US" w:eastAsia="en-US"/>
    </w:rPr>
  </w:style>
  <w:style w:type="character" w:customStyle="1" w:styleId="ac">
    <w:name w:val="Без интервала Знак"/>
    <w:link w:val="ad"/>
    <w:uiPriority w:val="99"/>
    <w:locked/>
    <w:rsid w:val="00C666DF"/>
    <w:rPr>
      <w:sz w:val="22"/>
      <w:szCs w:val="22"/>
      <w:lang w:val="uk-UA" w:eastAsia="en-US"/>
    </w:rPr>
  </w:style>
  <w:style w:type="paragraph" w:styleId="ad">
    <w:name w:val="No Spacing"/>
    <w:link w:val="ac"/>
    <w:uiPriority w:val="99"/>
    <w:qFormat/>
    <w:rsid w:val="00C666DF"/>
    <w:rPr>
      <w:sz w:val="22"/>
      <w:szCs w:val="22"/>
      <w:lang w:val="uk-UA" w:eastAsia="en-US"/>
    </w:rPr>
  </w:style>
  <w:style w:type="paragraph" w:styleId="ae">
    <w:basedOn w:val="a"/>
    <w:next w:val="a3"/>
    <w:uiPriority w:val="99"/>
    <w:unhideWhenUsed/>
    <w:rsid w:val="00FE11F9"/>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6458">
      <w:bodyDiv w:val="1"/>
      <w:marLeft w:val="0"/>
      <w:marRight w:val="0"/>
      <w:marTop w:val="0"/>
      <w:marBottom w:val="0"/>
      <w:divBdr>
        <w:top w:val="none" w:sz="0" w:space="0" w:color="auto"/>
        <w:left w:val="none" w:sz="0" w:space="0" w:color="auto"/>
        <w:bottom w:val="none" w:sz="0" w:space="0" w:color="auto"/>
        <w:right w:val="none" w:sz="0" w:space="0" w:color="auto"/>
      </w:divBdr>
    </w:div>
    <w:div w:id="122165362">
      <w:bodyDiv w:val="1"/>
      <w:marLeft w:val="0"/>
      <w:marRight w:val="0"/>
      <w:marTop w:val="0"/>
      <w:marBottom w:val="0"/>
      <w:divBdr>
        <w:top w:val="none" w:sz="0" w:space="0" w:color="auto"/>
        <w:left w:val="none" w:sz="0" w:space="0" w:color="auto"/>
        <w:bottom w:val="none" w:sz="0" w:space="0" w:color="auto"/>
        <w:right w:val="none" w:sz="0" w:space="0" w:color="auto"/>
      </w:divBdr>
    </w:div>
    <w:div w:id="264532908">
      <w:bodyDiv w:val="1"/>
      <w:marLeft w:val="0"/>
      <w:marRight w:val="0"/>
      <w:marTop w:val="0"/>
      <w:marBottom w:val="0"/>
      <w:divBdr>
        <w:top w:val="none" w:sz="0" w:space="0" w:color="auto"/>
        <w:left w:val="none" w:sz="0" w:space="0" w:color="auto"/>
        <w:bottom w:val="none" w:sz="0" w:space="0" w:color="auto"/>
        <w:right w:val="none" w:sz="0" w:space="0" w:color="auto"/>
      </w:divBdr>
    </w:div>
    <w:div w:id="288246148">
      <w:bodyDiv w:val="1"/>
      <w:marLeft w:val="0"/>
      <w:marRight w:val="0"/>
      <w:marTop w:val="0"/>
      <w:marBottom w:val="0"/>
      <w:divBdr>
        <w:top w:val="none" w:sz="0" w:space="0" w:color="auto"/>
        <w:left w:val="none" w:sz="0" w:space="0" w:color="auto"/>
        <w:bottom w:val="none" w:sz="0" w:space="0" w:color="auto"/>
        <w:right w:val="none" w:sz="0" w:space="0" w:color="auto"/>
      </w:divBdr>
    </w:div>
    <w:div w:id="435902334">
      <w:bodyDiv w:val="1"/>
      <w:marLeft w:val="0"/>
      <w:marRight w:val="0"/>
      <w:marTop w:val="0"/>
      <w:marBottom w:val="0"/>
      <w:divBdr>
        <w:top w:val="none" w:sz="0" w:space="0" w:color="auto"/>
        <w:left w:val="none" w:sz="0" w:space="0" w:color="auto"/>
        <w:bottom w:val="none" w:sz="0" w:space="0" w:color="auto"/>
        <w:right w:val="none" w:sz="0" w:space="0" w:color="auto"/>
      </w:divBdr>
    </w:div>
    <w:div w:id="544483509">
      <w:bodyDiv w:val="1"/>
      <w:marLeft w:val="0"/>
      <w:marRight w:val="0"/>
      <w:marTop w:val="0"/>
      <w:marBottom w:val="0"/>
      <w:divBdr>
        <w:top w:val="none" w:sz="0" w:space="0" w:color="auto"/>
        <w:left w:val="none" w:sz="0" w:space="0" w:color="auto"/>
        <w:bottom w:val="none" w:sz="0" w:space="0" w:color="auto"/>
        <w:right w:val="none" w:sz="0" w:space="0" w:color="auto"/>
      </w:divBdr>
    </w:div>
    <w:div w:id="867453145">
      <w:bodyDiv w:val="1"/>
      <w:marLeft w:val="0"/>
      <w:marRight w:val="0"/>
      <w:marTop w:val="0"/>
      <w:marBottom w:val="0"/>
      <w:divBdr>
        <w:top w:val="none" w:sz="0" w:space="0" w:color="auto"/>
        <w:left w:val="none" w:sz="0" w:space="0" w:color="auto"/>
        <w:bottom w:val="none" w:sz="0" w:space="0" w:color="auto"/>
        <w:right w:val="none" w:sz="0" w:space="0" w:color="auto"/>
      </w:divBdr>
    </w:div>
    <w:div w:id="1436512289">
      <w:marLeft w:val="0"/>
      <w:marRight w:val="0"/>
      <w:marTop w:val="0"/>
      <w:marBottom w:val="0"/>
      <w:divBdr>
        <w:top w:val="none" w:sz="0" w:space="0" w:color="auto"/>
        <w:left w:val="none" w:sz="0" w:space="0" w:color="auto"/>
        <w:bottom w:val="none" w:sz="0" w:space="0" w:color="auto"/>
        <w:right w:val="none" w:sz="0" w:space="0" w:color="auto"/>
      </w:divBdr>
      <w:divsChild>
        <w:div w:id="1436512288">
          <w:marLeft w:val="0"/>
          <w:marRight w:val="0"/>
          <w:marTop w:val="0"/>
          <w:marBottom w:val="150"/>
          <w:divBdr>
            <w:top w:val="none" w:sz="0" w:space="0" w:color="auto"/>
            <w:left w:val="none" w:sz="0" w:space="0" w:color="auto"/>
            <w:bottom w:val="none" w:sz="0" w:space="0" w:color="auto"/>
            <w:right w:val="none" w:sz="0" w:space="0" w:color="auto"/>
          </w:divBdr>
        </w:div>
      </w:divsChild>
    </w:div>
    <w:div w:id="1436512290">
      <w:marLeft w:val="0"/>
      <w:marRight w:val="0"/>
      <w:marTop w:val="0"/>
      <w:marBottom w:val="0"/>
      <w:divBdr>
        <w:top w:val="none" w:sz="0" w:space="0" w:color="auto"/>
        <w:left w:val="none" w:sz="0" w:space="0" w:color="auto"/>
        <w:bottom w:val="none" w:sz="0" w:space="0" w:color="auto"/>
        <w:right w:val="none" w:sz="0" w:space="0" w:color="auto"/>
      </w:divBdr>
    </w:div>
    <w:div w:id="1436512291">
      <w:marLeft w:val="0"/>
      <w:marRight w:val="0"/>
      <w:marTop w:val="0"/>
      <w:marBottom w:val="0"/>
      <w:divBdr>
        <w:top w:val="none" w:sz="0" w:space="0" w:color="auto"/>
        <w:left w:val="none" w:sz="0" w:space="0" w:color="auto"/>
        <w:bottom w:val="none" w:sz="0" w:space="0" w:color="auto"/>
        <w:right w:val="none" w:sz="0" w:space="0" w:color="auto"/>
      </w:divBdr>
    </w:div>
    <w:div w:id="1576282740">
      <w:bodyDiv w:val="1"/>
      <w:marLeft w:val="0"/>
      <w:marRight w:val="0"/>
      <w:marTop w:val="0"/>
      <w:marBottom w:val="0"/>
      <w:divBdr>
        <w:top w:val="none" w:sz="0" w:space="0" w:color="auto"/>
        <w:left w:val="none" w:sz="0" w:space="0" w:color="auto"/>
        <w:bottom w:val="none" w:sz="0" w:space="0" w:color="auto"/>
        <w:right w:val="none" w:sz="0" w:space="0" w:color="auto"/>
      </w:divBdr>
    </w:div>
    <w:div w:id="1771585933">
      <w:bodyDiv w:val="1"/>
      <w:marLeft w:val="0"/>
      <w:marRight w:val="0"/>
      <w:marTop w:val="0"/>
      <w:marBottom w:val="0"/>
      <w:divBdr>
        <w:top w:val="none" w:sz="0" w:space="0" w:color="auto"/>
        <w:left w:val="none" w:sz="0" w:space="0" w:color="auto"/>
        <w:bottom w:val="none" w:sz="0" w:space="0" w:color="auto"/>
        <w:right w:val="none" w:sz="0" w:space="0" w:color="auto"/>
      </w:divBdr>
    </w:div>
    <w:div w:id="1820462475">
      <w:bodyDiv w:val="1"/>
      <w:marLeft w:val="0"/>
      <w:marRight w:val="0"/>
      <w:marTop w:val="0"/>
      <w:marBottom w:val="0"/>
      <w:divBdr>
        <w:top w:val="none" w:sz="0" w:space="0" w:color="auto"/>
        <w:left w:val="none" w:sz="0" w:space="0" w:color="auto"/>
        <w:bottom w:val="none" w:sz="0" w:space="0" w:color="auto"/>
        <w:right w:val="none" w:sz="0" w:space="0" w:color="auto"/>
      </w:divBdr>
    </w:div>
    <w:div w:id="19382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07-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1552</Words>
  <Characters>12326</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SPecialiST RePack</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User</dc:creator>
  <cp:lastModifiedBy>User108</cp:lastModifiedBy>
  <cp:revision>13</cp:revision>
  <cp:lastPrinted>2020-12-24T08:05:00Z</cp:lastPrinted>
  <dcterms:created xsi:type="dcterms:W3CDTF">2021-03-25T17:44:00Z</dcterms:created>
  <dcterms:modified xsi:type="dcterms:W3CDTF">2021-03-25T18:15:00Z</dcterms:modified>
</cp:coreProperties>
</file>