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EBA" w:rsidRPr="00104863" w:rsidRDefault="00E10EBA" w:rsidP="00E10EBA">
      <w:pPr>
        <w:shd w:val="clear" w:color="auto" w:fill="FFFFFF"/>
        <w:spacing w:after="0" w:line="240" w:lineRule="auto"/>
        <w:ind w:firstLine="340"/>
        <w:jc w:val="center"/>
        <w:rPr>
          <w:rFonts w:ascii="Times New Roman" w:hAnsi="Times New Roman"/>
          <w:b/>
          <w:sz w:val="24"/>
          <w:szCs w:val="24"/>
          <w:lang w:val="uk-UA"/>
        </w:rPr>
      </w:pPr>
      <w:r w:rsidRPr="00104863">
        <w:rPr>
          <w:rFonts w:ascii="Times New Roman" w:hAnsi="Times New Roman"/>
          <w:b/>
          <w:sz w:val="24"/>
          <w:szCs w:val="24"/>
          <w:lang w:val="uk-UA"/>
        </w:rPr>
        <w:t>Бажаєте дізнатися про доходи</w:t>
      </w:r>
      <w:r w:rsidRPr="00A7707F">
        <w:rPr>
          <w:rFonts w:ascii="Times New Roman" w:hAnsi="Times New Roman"/>
          <w:b/>
          <w:sz w:val="24"/>
          <w:szCs w:val="24"/>
        </w:rPr>
        <w:t xml:space="preserve"> </w:t>
      </w:r>
      <w:r w:rsidRPr="00104863">
        <w:rPr>
          <w:rFonts w:ascii="Times New Roman" w:hAnsi="Times New Roman"/>
          <w:b/>
          <w:sz w:val="24"/>
          <w:szCs w:val="24"/>
          <w:lang w:val="uk-UA"/>
        </w:rPr>
        <w:t>–</w:t>
      </w:r>
      <w:r w:rsidRPr="00A7707F">
        <w:rPr>
          <w:rFonts w:ascii="Times New Roman" w:hAnsi="Times New Roman"/>
          <w:b/>
          <w:sz w:val="24"/>
          <w:szCs w:val="24"/>
        </w:rPr>
        <w:t xml:space="preserve"> </w:t>
      </w:r>
      <w:r w:rsidRPr="00104863">
        <w:rPr>
          <w:rFonts w:ascii="Times New Roman" w:hAnsi="Times New Roman"/>
          <w:b/>
          <w:sz w:val="24"/>
          <w:szCs w:val="24"/>
          <w:lang w:val="uk-UA"/>
        </w:rPr>
        <w:t>звертайтеся до податкової</w:t>
      </w:r>
    </w:p>
    <w:p w:rsidR="00E10EBA" w:rsidRPr="00104863" w:rsidRDefault="00E10EBA" w:rsidP="00E10EBA">
      <w:pPr>
        <w:shd w:val="clear" w:color="auto" w:fill="FFFFFF"/>
        <w:spacing w:after="0" w:line="240" w:lineRule="auto"/>
        <w:ind w:firstLine="340"/>
        <w:jc w:val="both"/>
        <w:rPr>
          <w:rFonts w:ascii="Times New Roman" w:hAnsi="Times New Roman"/>
          <w:sz w:val="24"/>
          <w:szCs w:val="24"/>
          <w:lang w:val="uk-UA"/>
        </w:rPr>
      </w:pPr>
      <w:r w:rsidRPr="00104863">
        <w:rPr>
          <w:rFonts w:ascii="Times New Roman" w:hAnsi="Times New Roman"/>
          <w:sz w:val="24"/>
          <w:szCs w:val="24"/>
          <w:lang w:val="uk-UA"/>
        </w:rPr>
        <w:t>До 1 травня 2015 року триває кампанія декларування доходів, отриманих громадянами у 2014 році. Разом з тим мешканців Чернігівщини цікавить питання, як можна дізнатися з офіційних джерел про власні доходи.</w:t>
      </w:r>
    </w:p>
    <w:p w:rsidR="00E10EBA" w:rsidRPr="00104863" w:rsidRDefault="00E10EBA" w:rsidP="00E10EBA">
      <w:pPr>
        <w:pStyle w:val="a3"/>
        <w:spacing w:before="0" w:beforeAutospacing="0" w:after="0" w:afterAutospacing="0"/>
        <w:ind w:firstLine="340"/>
        <w:jc w:val="both"/>
        <w:rPr>
          <w:lang w:val="uk-UA"/>
        </w:rPr>
      </w:pPr>
      <w:r w:rsidRPr="00104863">
        <w:rPr>
          <w:lang w:val="uk-UA"/>
        </w:rPr>
        <w:t xml:space="preserve">Отже, </w:t>
      </w:r>
      <w:proofErr w:type="spellStart"/>
      <w:r w:rsidRPr="00104863">
        <w:rPr>
          <w:lang w:val="uk-UA"/>
        </w:rPr>
        <w:t>фiзична</w:t>
      </w:r>
      <w:proofErr w:type="spellEnd"/>
      <w:r w:rsidRPr="00104863">
        <w:rPr>
          <w:lang w:val="uk-UA"/>
        </w:rPr>
        <w:t xml:space="preserve"> особа, яка зареєстрована у Державному </w:t>
      </w:r>
      <w:proofErr w:type="spellStart"/>
      <w:r w:rsidRPr="00104863">
        <w:rPr>
          <w:lang w:val="uk-UA"/>
        </w:rPr>
        <w:t>реєстрi</w:t>
      </w:r>
      <w:proofErr w:type="spellEnd"/>
      <w:r w:rsidRPr="00104863">
        <w:rPr>
          <w:lang w:val="uk-UA"/>
        </w:rPr>
        <w:t xml:space="preserve"> </w:t>
      </w:r>
      <w:proofErr w:type="spellStart"/>
      <w:r w:rsidRPr="00104863">
        <w:rPr>
          <w:lang w:val="uk-UA"/>
        </w:rPr>
        <w:t>фiзичних</w:t>
      </w:r>
      <w:proofErr w:type="spellEnd"/>
      <w:r w:rsidRPr="00104863">
        <w:rPr>
          <w:lang w:val="uk-UA"/>
        </w:rPr>
        <w:t xml:space="preserve"> </w:t>
      </w:r>
      <w:proofErr w:type="spellStart"/>
      <w:r w:rsidRPr="00104863">
        <w:rPr>
          <w:lang w:val="uk-UA"/>
        </w:rPr>
        <w:t>осiб</w:t>
      </w:r>
      <w:proofErr w:type="spellEnd"/>
      <w:r w:rsidRPr="00104863">
        <w:rPr>
          <w:lang w:val="uk-UA"/>
        </w:rPr>
        <w:t xml:space="preserve"> — </w:t>
      </w:r>
      <w:proofErr w:type="spellStart"/>
      <w:r w:rsidRPr="00104863">
        <w:rPr>
          <w:lang w:val="uk-UA"/>
        </w:rPr>
        <w:t>платникiв</w:t>
      </w:r>
      <w:proofErr w:type="spellEnd"/>
      <w:r w:rsidRPr="00104863">
        <w:rPr>
          <w:lang w:val="uk-UA"/>
        </w:rPr>
        <w:t xml:space="preserve"> </w:t>
      </w:r>
      <w:proofErr w:type="spellStart"/>
      <w:r w:rsidRPr="00104863">
        <w:rPr>
          <w:lang w:val="uk-UA"/>
        </w:rPr>
        <w:t>податкiв</w:t>
      </w:r>
      <w:proofErr w:type="spellEnd"/>
      <w:r w:rsidRPr="00104863">
        <w:rPr>
          <w:lang w:val="uk-UA"/>
        </w:rPr>
        <w:t xml:space="preserve"> чи в окремому </w:t>
      </w:r>
      <w:proofErr w:type="spellStart"/>
      <w:r w:rsidRPr="00104863">
        <w:rPr>
          <w:lang w:val="uk-UA"/>
        </w:rPr>
        <w:t>реєстрi</w:t>
      </w:r>
      <w:proofErr w:type="spellEnd"/>
      <w:r w:rsidRPr="00104863">
        <w:rPr>
          <w:lang w:val="uk-UA"/>
        </w:rPr>
        <w:t xml:space="preserve">, може отримати </w:t>
      </w:r>
      <w:proofErr w:type="spellStart"/>
      <w:r w:rsidRPr="00104863">
        <w:rPr>
          <w:lang w:val="uk-UA"/>
        </w:rPr>
        <w:t>вiдомостi</w:t>
      </w:r>
      <w:proofErr w:type="spellEnd"/>
      <w:r w:rsidRPr="00104863">
        <w:rPr>
          <w:lang w:val="uk-UA"/>
        </w:rPr>
        <w:t xml:space="preserve"> про доходи, </w:t>
      </w:r>
      <w:proofErr w:type="spellStart"/>
      <w:r w:rsidRPr="00104863">
        <w:rPr>
          <w:lang w:val="uk-UA"/>
        </w:rPr>
        <w:t>наявнi</w:t>
      </w:r>
      <w:proofErr w:type="spellEnd"/>
      <w:r w:rsidRPr="00104863">
        <w:rPr>
          <w:lang w:val="uk-UA"/>
        </w:rPr>
        <w:t xml:space="preserve"> у Державному </w:t>
      </w:r>
      <w:proofErr w:type="spellStart"/>
      <w:r w:rsidRPr="00104863">
        <w:rPr>
          <w:lang w:val="uk-UA"/>
        </w:rPr>
        <w:t>реєстрi</w:t>
      </w:r>
      <w:proofErr w:type="spellEnd"/>
      <w:r w:rsidRPr="00104863">
        <w:rPr>
          <w:lang w:val="uk-UA"/>
        </w:rPr>
        <w:t xml:space="preserve">. За цією послугою можна звернутися до </w:t>
      </w:r>
      <w:r w:rsidRPr="00104863">
        <w:rPr>
          <w:rStyle w:val="a5"/>
          <w:b w:val="0"/>
          <w:lang w:val="uk-UA"/>
        </w:rPr>
        <w:t>Центрів обслуговування платників при</w:t>
      </w:r>
      <w:r w:rsidRPr="00104863">
        <w:rPr>
          <w:lang w:val="uk-UA"/>
        </w:rPr>
        <w:t xml:space="preserve"> податкових інспекціях за місцем реєстрації платника. </w:t>
      </w:r>
      <w:proofErr w:type="spellStart"/>
      <w:r w:rsidRPr="00104863">
        <w:rPr>
          <w:lang w:val="uk-UA"/>
        </w:rPr>
        <w:t>Вiдомостi</w:t>
      </w:r>
      <w:proofErr w:type="spellEnd"/>
      <w:r w:rsidRPr="00104863">
        <w:rPr>
          <w:lang w:val="uk-UA"/>
        </w:rPr>
        <w:t xml:space="preserve"> з Державного реєстру — документ, який безоплатно надається органом фіскальної служби за зверненням </w:t>
      </w:r>
      <w:proofErr w:type="spellStart"/>
      <w:r w:rsidRPr="00104863">
        <w:rPr>
          <w:lang w:val="uk-UA"/>
        </w:rPr>
        <w:t>фiзичної</w:t>
      </w:r>
      <w:proofErr w:type="spellEnd"/>
      <w:r w:rsidRPr="00104863">
        <w:rPr>
          <w:lang w:val="uk-UA"/>
        </w:rPr>
        <w:t xml:space="preserve"> особи або уповноваженої нею особи на отримання </w:t>
      </w:r>
      <w:proofErr w:type="spellStart"/>
      <w:r w:rsidRPr="00104863">
        <w:rPr>
          <w:lang w:val="uk-UA"/>
        </w:rPr>
        <w:t>вiдомостей</w:t>
      </w:r>
      <w:proofErr w:type="spellEnd"/>
      <w:r w:rsidRPr="00104863">
        <w:rPr>
          <w:lang w:val="uk-UA"/>
        </w:rPr>
        <w:t xml:space="preserve"> про себе з Державного реєстру та </w:t>
      </w:r>
      <w:proofErr w:type="spellStart"/>
      <w:r w:rsidRPr="00104863">
        <w:rPr>
          <w:lang w:val="uk-UA"/>
        </w:rPr>
        <w:t>свiдчить</w:t>
      </w:r>
      <w:proofErr w:type="spellEnd"/>
      <w:r w:rsidRPr="00104863">
        <w:rPr>
          <w:lang w:val="uk-UA"/>
        </w:rPr>
        <w:t xml:space="preserve"> про </w:t>
      </w:r>
      <w:proofErr w:type="spellStart"/>
      <w:r w:rsidRPr="00104863">
        <w:rPr>
          <w:lang w:val="uk-UA"/>
        </w:rPr>
        <w:t>наявнiсть</w:t>
      </w:r>
      <w:proofErr w:type="spellEnd"/>
      <w:r w:rsidRPr="00104863">
        <w:rPr>
          <w:lang w:val="uk-UA"/>
        </w:rPr>
        <w:t xml:space="preserve"> або </w:t>
      </w:r>
      <w:proofErr w:type="spellStart"/>
      <w:r w:rsidRPr="00104863">
        <w:rPr>
          <w:lang w:val="uk-UA"/>
        </w:rPr>
        <w:t>вiдсутнiсть</w:t>
      </w:r>
      <w:proofErr w:type="spellEnd"/>
      <w:r w:rsidRPr="00104863">
        <w:rPr>
          <w:lang w:val="uk-UA"/>
        </w:rPr>
        <w:t xml:space="preserve"> </w:t>
      </w:r>
      <w:proofErr w:type="spellStart"/>
      <w:r w:rsidRPr="00104863">
        <w:rPr>
          <w:lang w:val="uk-UA"/>
        </w:rPr>
        <w:t>вiдомостей</w:t>
      </w:r>
      <w:proofErr w:type="spellEnd"/>
      <w:r w:rsidRPr="00104863">
        <w:rPr>
          <w:lang w:val="uk-UA"/>
        </w:rPr>
        <w:t xml:space="preserve"> про таку особу в Державному </w:t>
      </w:r>
      <w:proofErr w:type="spellStart"/>
      <w:r w:rsidRPr="00104863">
        <w:rPr>
          <w:lang w:val="uk-UA"/>
        </w:rPr>
        <w:t>реєстрi</w:t>
      </w:r>
      <w:proofErr w:type="spellEnd"/>
      <w:r w:rsidRPr="00104863">
        <w:rPr>
          <w:lang w:val="uk-UA"/>
        </w:rPr>
        <w:t>.</w:t>
      </w:r>
    </w:p>
    <w:p w:rsidR="00E10EBA" w:rsidRPr="00104863" w:rsidRDefault="00E10EBA" w:rsidP="00E10EBA">
      <w:pPr>
        <w:pStyle w:val="a3"/>
        <w:spacing w:before="0" w:beforeAutospacing="0" w:after="0" w:afterAutospacing="0"/>
        <w:ind w:firstLine="340"/>
        <w:jc w:val="both"/>
        <w:rPr>
          <w:lang w:val="uk-UA"/>
        </w:rPr>
      </w:pPr>
      <w:r w:rsidRPr="00104863">
        <w:rPr>
          <w:lang w:val="uk-UA"/>
        </w:rPr>
        <w:t xml:space="preserve">Для отримання </w:t>
      </w:r>
      <w:proofErr w:type="spellStart"/>
      <w:r w:rsidRPr="00104863">
        <w:rPr>
          <w:lang w:val="uk-UA"/>
        </w:rPr>
        <w:t>вiдомостей</w:t>
      </w:r>
      <w:proofErr w:type="spellEnd"/>
      <w:r w:rsidRPr="00104863">
        <w:rPr>
          <w:lang w:val="uk-UA"/>
        </w:rPr>
        <w:t xml:space="preserve"> про себе з Державного реєстру </w:t>
      </w:r>
      <w:proofErr w:type="spellStart"/>
      <w:r w:rsidRPr="00104863">
        <w:rPr>
          <w:lang w:val="uk-UA"/>
        </w:rPr>
        <w:t>фiзична</w:t>
      </w:r>
      <w:proofErr w:type="spellEnd"/>
      <w:r w:rsidRPr="00104863">
        <w:rPr>
          <w:lang w:val="uk-UA"/>
        </w:rPr>
        <w:t xml:space="preserve"> особа звертається особисто або через уповноважену особу до територіального органу фіскальної служби за своїм </w:t>
      </w:r>
      <w:proofErr w:type="spellStart"/>
      <w:r w:rsidRPr="00104863">
        <w:rPr>
          <w:lang w:val="uk-UA"/>
        </w:rPr>
        <w:t>мiсцем</w:t>
      </w:r>
      <w:proofErr w:type="spellEnd"/>
      <w:r w:rsidRPr="00104863">
        <w:rPr>
          <w:lang w:val="uk-UA"/>
        </w:rPr>
        <w:t xml:space="preserve"> проживання, або за </w:t>
      </w:r>
      <w:proofErr w:type="spellStart"/>
      <w:r w:rsidRPr="00104863">
        <w:rPr>
          <w:lang w:val="uk-UA"/>
        </w:rPr>
        <w:t>мiсцем</w:t>
      </w:r>
      <w:proofErr w:type="spellEnd"/>
      <w:r w:rsidRPr="00104863">
        <w:rPr>
          <w:lang w:val="uk-UA"/>
        </w:rPr>
        <w:t xml:space="preserve"> отримання </w:t>
      </w:r>
      <w:proofErr w:type="spellStart"/>
      <w:r w:rsidRPr="00104863">
        <w:rPr>
          <w:lang w:val="uk-UA"/>
        </w:rPr>
        <w:t>доходiв</w:t>
      </w:r>
      <w:proofErr w:type="spellEnd"/>
      <w:r w:rsidRPr="00104863">
        <w:rPr>
          <w:lang w:val="uk-UA"/>
        </w:rPr>
        <w:t xml:space="preserve">, або за </w:t>
      </w:r>
      <w:proofErr w:type="spellStart"/>
      <w:r w:rsidRPr="00104863">
        <w:rPr>
          <w:lang w:val="uk-UA"/>
        </w:rPr>
        <w:t>мiсцезнаходженням</w:t>
      </w:r>
      <w:proofErr w:type="spellEnd"/>
      <w:r w:rsidRPr="00104863">
        <w:rPr>
          <w:lang w:val="uk-UA"/>
        </w:rPr>
        <w:t xml:space="preserve"> </w:t>
      </w:r>
      <w:proofErr w:type="spellStart"/>
      <w:r w:rsidRPr="00104863">
        <w:rPr>
          <w:lang w:val="uk-UA"/>
        </w:rPr>
        <w:t>iншого</w:t>
      </w:r>
      <w:proofErr w:type="spellEnd"/>
      <w:r w:rsidRPr="00104863">
        <w:rPr>
          <w:lang w:val="uk-UA"/>
        </w:rPr>
        <w:t xml:space="preserve"> об’єкта оподаткування, подає документ, що </w:t>
      </w:r>
      <w:proofErr w:type="spellStart"/>
      <w:r w:rsidRPr="00104863">
        <w:rPr>
          <w:lang w:val="uk-UA"/>
        </w:rPr>
        <w:t>посвiдчує</w:t>
      </w:r>
      <w:proofErr w:type="spellEnd"/>
      <w:r w:rsidRPr="00104863">
        <w:rPr>
          <w:lang w:val="uk-UA"/>
        </w:rPr>
        <w:t xml:space="preserve"> особу, та заяву встановленого зразка. Уповноважена особа додає до заяви </w:t>
      </w:r>
      <w:proofErr w:type="spellStart"/>
      <w:r w:rsidRPr="00104863">
        <w:rPr>
          <w:lang w:val="uk-UA"/>
        </w:rPr>
        <w:t>довiренiсть</w:t>
      </w:r>
      <w:proofErr w:type="spellEnd"/>
      <w:r w:rsidRPr="00104863">
        <w:rPr>
          <w:lang w:val="uk-UA"/>
        </w:rPr>
        <w:t xml:space="preserve">, </w:t>
      </w:r>
      <w:proofErr w:type="spellStart"/>
      <w:r w:rsidRPr="00104863">
        <w:rPr>
          <w:lang w:val="uk-UA"/>
        </w:rPr>
        <w:t>засвiдчену</w:t>
      </w:r>
      <w:proofErr w:type="spellEnd"/>
      <w:r w:rsidRPr="00104863">
        <w:rPr>
          <w:lang w:val="uk-UA"/>
        </w:rPr>
        <w:t xml:space="preserve"> в </w:t>
      </w:r>
      <w:proofErr w:type="spellStart"/>
      <w:r w:rsidRPr="00104863">
        <w:rPr>
          <w:lang w:val="uk-UA"/>
        </w:rPr>
        <w:t>нотарiальному</w:t>
      </w:r>
      <w:proofErr w:type="spellEnd"/>
      <w:r w:rsidRPr="00104863">
        <w:rPr>
          <w:lang w:val="uk-UA"/>
        </w:rPr>
        <w:t xml:space="preserve"> порядку, на отримання </w:t>
      </w:r>
      <w:proofErr w:type="spellStart"/>
      <w:r w:rsidRPr="00104863">
        <w:rPr>
          <w:lang w:val="uk-UA"/>
        </w:rPr>
        <w:t>вiдомостей</w:t>
      </w:r>
      <w:proofErr w:type="spellEnd"/>
      <w:r w:rsidRPr="00104863">
        <w:rPr>
          <w:lang w:val="uk-UA"/>
        </w:rPr>
        <w:t xml:space="preserve"> про джерела </w:t>
      </w:r>
      <w:proofErr w:type="spellStart"/>
      <w:r w:rsidRPr="00104863">
        <w:rPr>
          <w:lang w:val="uk-UA"/>
        </w:rPr>
        <w:t>доходiв</w:t>
      </w:r>
      <w:proofErr w:type="spellEnd"/>
      <w:r w:rsidRPr="00104863">
        <w:rPr>
          <w:lang w:val="uk-UA"/>
        </w:rPr>
        <w:t>/доходи (</w:t>
      </w:r>
      <w:proofErr w:type="spellStart"/>
      <w:r w:rsidRPr="00104863">
        <w:rPr>
          <w:lang w:val="uk-UA"/>
        </w:rPr>
        <w:t>пiсля</w:t>
      </w:r>
      <w:proofErr w:type="spellEnd"/>
      <w:r w:rsidRPr="00104863">
        <w:rPr>
          <w:lang w:val="uk-UA"/>
        </w:rPr>
        <w:t xml:space="preserve"> пред’явлення повертається) та її </w:t>
      </w:r>
      <w:proofErr w:type="spellStart"/>
      <w:r w:rsidRPr="00104863">
        <w:rPr>
          <w:lang w:val="uk-UA"/>
        </w:rPr>
        <w:t>копiю</w:t>
      </w:r>
      <w:proofErr w:type="spellEnd"/>
      <w:r w:rsidRPr="00104863">
        <w:rPr>
          <w:lang w:val="uk-UA"/>
        </w:rPr>
        <w:t xml:space="preserve">, документ, що </w:t>
      </w:r>
      <w:proofErr w:type="spellStart"/>
      <w:r w:rsidRPr="00104863">
        <w:rPr>
          <w:lang w:val="uk-UA"/>
        </w:rPr>
        <w:t>посвiдчує</w:t>
      </w:r>
      <w:proofErr w:type="spellEnd"/>
      <w:r w:rsidRPr="00104863">
        <w:rPr>
          <w:lang w:val="uk-UA"/>
        </w:rPr>
        <w:t xml:space="preserve"> особу такого представника, та </w:t>
      </w:r>
      <w:proofErr w:type="spellStart"/>
      <w:r w:rsidRPr="00104863">
        <w:rPr>
          <w:lang w:val="uk-UA"/>
        </w:rPr>
        <w:t>ксерокопiю</w:t>
      </w:r>
      <w:proofErr w:type="spellEnd"/>
      <w:r w:rsidRPr="00104863">
        <w:rPr>
          <w:lang w:val="uk-UA"/>
        </w:rPr>
        <w:t xml:space="preserve"> (з </w:t>
      </w:r>
      <w:proofErr w:type="spellStart"/>
      <w:r w:rsidRPr="00104863">
        <w:rPr>
          <w:lang w:val="uk-UA"/>
        </w:rPr>
        <w:t>чiтким</w:t>
      </w:r>
      <w:proofErr w:type="spellEnd"/>
      <w:r w:rsidRPr="00104863">
        <w:rPr>
          <w:lang w:val="uk-UA"/>
        </w:rPr>
        <w:t xml:space="preserve"> зображенням) документа, що </w:t>
      </w:r>
      <w:proofErr w:type="spellStart"/>
      <w:r w:rsidRPr="00104863">
        <w:rPr>
          <w:lang w:val="uk-UA"/>
        </w:rPr>
        <w:t>посвiдчує</w:t>
      </w:r>
      <w:proofErr w:type="spellEnd"/>
      <w:r w:rsidRPr="00104863">
        <w:rPr>
          <w:lang w:val="uk-UA"/>
        </w:rPr>
        <w:t xml:space="preserve"> особу </w:t>
      </w:r>
      <w:proofErr w:type="spellStart"/>
      <w:r w:rsidRPr="00104863">
        <w:rPr>
          <w:lang w:val="uk-UA"/>
        </w:rPr>
        <w:t>довiрителя</w:t>
      </w:r>
      <w:proofErr w:type="spellEnd"/>
      <w:r w:rsidRPr="00104863">
        <w:rPr>
          <w:lang w:val="uk-UA"/>
        </w:rPr>
        <w:t>.</w:t>
      </w:r>
    </w:p>
    <w:p w:rsidR="00E10EBA" w:rsidRPr="00104863" w:rsidRDefault="00E10EBA" w:rsidP="00E10EBA">
      <w:pPr>
        <w:pStyle w:val="a3"/>
        <w:spacing w:before="0" w:beforeAutospacing="0" w:after="0" w:afterAutospacing="0"/>
        <w:ind w:firstLine="340"/>
        <w:jc w:val="both"/>
        <w:rPr>
          <w:lang w:val="uk-UA"/>
        </w:rPr>
      </w:pPr>
      <w:r w:rsidRPr="00104863">
        <w:rPr>
          <w:lang w:val="uk-UA"/>
        </w:rPr>
        <w:t xml:space="preserve">Контролюючий орган протягом п’яти робочих </w:t>
      </w:r>
      <w:proofErr w:type="spellStart"/>
      <w:r w:rsidRPr="00104863">
        <w:rPr>
          <w:lang w:val="uk-UA"/>
        </w:rPr>
        <w:t>днiв</w:t>
      </w:r>
      <w:proofErr w:type="spellEnd"/>
      <w:r w:rsidRPr="00104863">
        <w:rPr>
          <w:lang w:val="uk-UA"/>
        </w:rPr>
        <w:t xml:space="preserve"> з дня звернення </w:t>
      </w:r>
      <w:proofErr w:type="spellStart"/>
      <w:r w:rsidRPr="00104863">
        <w:rPr>
          <w:lang w:val="uk-UA"/>
        </w:rPr>
        <w:t>фiзичної</w:t>
      </w:r>
      <w:proofErr w:type="spellEnd"/>
      <w:r w:rsidRPr="00104863">
        <w:rPr>
          <w:lang w:val="uk-UA"/>
        </w:rPr>
        <w:t xml:space="preserve"> особи надає </w:t>
      </w:r>
      <w:proofErr w:type="spellStart"/>
      <w:r w:rsidRPr="00104863">
        <w:rPr>
          <w:lang w:val="uk-UA"/>
        </w:rPr>
        <w:t>вiдомостi</w:t>
      </w:r>
      <w:proofErr w:type="spellEnd"/>
      <w:r w:rsidRPr="00104863">
        <w:rPr>
          <w:lang w:val="uk-UA"/>
        </w:rPr>
        <w:t xml:space="preserve"> з Державного реєстру за встановленою формою.</w:t>
      </w:r>
    </w:p>
    <w:p w:rsidR="00E10EBA" w:rsidRPr="00104863" w:rsidRDefault="00E10EBA" w:rsidP="00E10EBA">
      <w:pPr>
        <w:pStyle w:val="a3"/>
        <w:spacing w:before="0" w:beforeAutospacing="0" w:after="0" w:afterAutospacing="0"/>
        <w:ind w:firstLine="340"/>
        <w:jc w:val="both"/>
        <w:rPr>
          <w:lang w:val="uk-UA"/>
        </w:rPr>
      </w:pPr>
      <w:r w:rsidRPr="00104863">
        <w:rPr>
          <w:lang w:val="uk-UA"/>
        </w:rPr>
        <w:t xml:space="preserve">Крім того, </w:t>
      </w:r>
      <w:proofErr w:type="spellStart"/>
      <w:r w:rsidRPr="00104863">
        <w:rPr>
          <w:lang w:val="uk-UA"/>
        </w:rPr>
        <w:t>фiзичнi</w:t>
      </w:r>
      <w:proofErr w:type="spellEnd"/>
      <w:r w:rsidRPr="00104863">
        <w:rPr>
          <w:lang w:val="uk-UA"/>
        </w:rPr>
        <w:t xml:space="preserve"> особи, </w:t>
      </w:r>
      <w:proofErr w:type="spellStart"/>
      <w:r w:rsidRPr="00104863">
        <w:rPr>
          <w:lang w:val="uk-UA"/>
        </w:rPr>
        <w:t>якi</w:t>
      </w:r>
      <w:proofErr w:type="spellEnd"/>
      <w:r w:rsidRPr="00104863">
        <w:rPr>
          <w:lang w:val="uk-UA"/>
        </w:rPr>
        <w:t xml:space="preserve"> не мають </w:t>
      </w:r>
      <w:proofErr w:type="spellStart"/>
      <w:r w:rsidRPr="00104863">
        <w:rPr>
          <w:lang w:val="uk-UA"/>
        </w:rPr>
        <w:t>постiйного</w:t>
      </w:r>
      <w:proofErr w:type="spellEnd"/>
      <w:r w:rsidRPr="00104863">
        <w:rPr>
          <w:lang w:val="uk-UA"/>
        </w:rPr>
        <w:t xml:space="preserve"> </w:t>
      </w:r>
      <w:proofErr w:type="spellStart"/>
      <w:r w:rsidRPr="00104863">
        <w:rPr>
          <w:lang w:val="uk-UA"/>
        </w:rPr>
        <w:t>мiсця</w:t>
      </w:r>
      <w:proofErr w:type="spellEnd"/>
      <w:r w:rsidRPr="00104863">
        <w:rPr>
          <w:lang w:val="uk-UA"/>
        </w:rPr>
        <w:t xml:space="preserve"> проживання в </w:t>
      </w:r>
      <w:proofErr w:type="spellStart"/>
      <w:r w:rsidRPr="00104863">
        <w:rPr>
          <w:lang w:val="uk-UA"/>
        </w:rPr>
        <w:t>Українi</w:t>
      </w:r>
      <w:proofErr w:type="spellEnd"/>
      <w:r w:rsidRPr="00104863">
        <w:rPr>
          <w:lang w:val="uk-UA"/>
        </w:rPr>
        <w:t xml:space="preserve"> або тимчасово перебувають за межами населеного пункту проживання, отримання </w:t>
      </w:r>
      <w:proofErr w:type="spellStart"/>
      <w:r w:rsidRPr="00104863">
        <w:rPr>
          <w:lang w:val="uk-UA"/>
        </w:rPr>
        <w:t>доходiв</w:t>
      </w:r>
      <w:proofErr w:type="spellEnd"/>
      <w:r w:rsidRPr="00104863">
        <w:rPr>
          <w:lang w:val="uk-UA"/>
        </w:rPr>
        <w:t xml:space="preserve">, </w:t>
      </w:r>
      <w:proofErr w:type="spellStart"/>
      <w:r w:rsidRPr="00104863">
        <w:rPr>
          <w:lang w:val="uk-UA"/>
        </w:rPr>
        <w:t>мiсцезнаходження</w:t>
      </w:r>
      <w:proofErr w:type="spellEnd"/>
      <w:r w:rsidRPr="00104863">
        <w:rPr>
          <w:lang w:val="uk-UA"/>
        </w:rPr>
        <w:t xml:space="preserve"> </w:t>
      </w:r>
      <w:proofErr w:type="spellStart"/>
      <w:r w:rsidRPr="00104863">
        <w:rPr>
          <w:lang w:val="uk-UA"/>
        </w:rPr>
        <w:t>iншого</w:t>
      </w:r>
      <w:proofErr w:type="spellEnd"/>
      <w:r w:rsidRPr="00104863">
        <w:rPr>
          <w:lang w:val="uk-UA"/>
        </w:rPr>
        <w:t xml:space="preserve"> об’єкта оподаткування, можуть звернутися за отриманням </w:t>
      </w:r>
      <w:proofErr w:type="spellStart"/>
      <w:r w:rsidRPr="00104863">
        <w:rPr>
          <w:lang w:val="uk-UA"/>
        </w:rPr>
        <w:t>вiдомостей</w:t>
      </w:r>
      <w:proofErr w:type="spellEnd"/>
      <w:r w:rsidRPr="00104863">
        <w:rPr>
          <w:lang w:val="uk-UA"/>
        </w:rPr>
        <w:t xml:space="preserve"> з Державного реєстру до будь-якого контролюючого органу. У такому </w:t>
      </w:r>
      <w:proofErr w:type="spellStart"/>
      <w:r w:rsidRPr="00104863">
        <w:rPr>
          <w:lang w:val="uk-UA"/>
        </w:rPr>
        <w:t>разi</w:t>
      </w:r>
      <w:proofErr w:type="spellEnd"/>
      <w:r w:rsidRPr="00104863">
        <w:rPr>
          <w:lang w:val="uk-UA"/>
        </w:rPr>
        <w:t xml:space="preserve"> термін </w:t>
      </w:r>
      <w:proofErr w:type="spellStart"/>
      <w:r w:rsidRPr="00104863">
        <w:rPr>
          <w:lang w:val="uk-UA"/>
        </w:rPr>
        <w:t>видачi</w:t>
      </w:r>
      <w:proofErr w:type="spellEnd"/>
      <w:r w:rsidRPr="00104863">
        <w:rPr>
          <w:lang w:val="uk-UA"/>
        </w:rPr>
        <w:t xml:space="preserve"> </w:t>
      </w:r>
      <w:proofErr w:type="spellStart"/>
      <w:r w:rsidRPr="00104863">
        <w:rPr>
          <w:lang w:val="uk-UA"/>
        </w:rPr>
        <w:t>вiдомостей</w:t>
      </w:r>
      <w:proofErr w:type="spellEnd"/>
      <w:r w:rsidRPr="00104863">
        <w:rPr>
          <w:lang w:val="uk-UA"/>
        </w:rPr>
        <w:t xml:space="preserve"> може бути продовжено до десяти робочих </w:t>
      </w:r>
      <w:proofErr w:type="spellStart"/>
      <w:r w:rsidRPr="00104863">
        <w:rPr>
          <w:lang w:val="uk-UA"/>
        </w:rPr>
        <w:t>днiв</w:t>
      </w:r>
      <w:proofErr w:type="spellEnd"/>
      <w:r w:rsidRPr="00104863">
        <w:rPr>
          <w:lang w:val="uk-UA"/>
        </w:rPr>
        <w:t>.</w:t>
      </w:r>
    </w:p>
    <w:p w:rsidR="00E10EBA" w:rsidRPr="00104863" w:rsidRDefault="00E10EBA" w:rsidP="00E10EBA">
      <w:pPr>
        <w:pStyle w:val="a3"/>
        <w:spacing w:before="0" w:beforeAutospacing="0" w:after="0" w:afterAutospacing="0"/>
        <w:ind w:firstLine="340"/>
        <w:jc w:val="both"/>
        <w:rPr>
          <w:lang w:val="uk-UA"/>
        </w:rPr>
      </w:pPr>
      <w:proofErr w:type="spellStart"/>
      <w:r w:rsidRPr="00104863">
        <w:rPr>
          <w:lang w:val="uk-UA"/>
        </w:rPr>
        <w:t>Вiдомостi</w:t>
      </w:r>
      <w:proofErr w:type="spellEnd"/>
      <w:r w:rsidRPr="00104863">
        <w:rPr>
          <w:lang w:val="uk-UA"/>
        </w:rPr>
        <w:t xml:space="preserve"> з Державного реєстру надаються на бланку контролюючого органу особисто </w:t>
      </w:r>
      <w:proofErr w:type="spellStart"/>
      <w:r w:rsidRPr="00104863">
        <w:rPr>
          <w:lang w:val="uk-UA"/>
        </w:rPr>
        <w:t>фiзичнiй</w:t>
      </w:r>
      <w:proofErr w:type="spellEnd"/>
      <w:r w:rsidRPr="00104863">
        <w:rPr>
          <w:lang w:val="uk-UA"/>
        </w:rPr>
        <w:t xml:space="preserve"> </w:t>
      </w:r>
      <w:proofErr w:type="spellStart"/>
      <w:r w:rsidRPr="00104863">
        <w:rPr>
          <w:lang w:val="uk-UA"/>
        </w:rPr>
        <w:t>особi</w:t>
      </w:r>
      <w:proofErr w:type="spellEnd"/>
      <w:r w:rsidRPr="00104863">
        <w:rPr>
          <w:lang w:val="uk-UA"/>
        </w:rPr>
        <w:t xml:space="preserve"> або законному представнику чи </w:t>
      </w:r>
      <w:proofErr w:type="spellStart"/>
      <w:r w:rsidRPr="00104863">
        <w:rPr>
          <w:lang w:val="uk-UA"/>
        </w:rPr>
        <w:t>уповноваженiй</w:t>
      </w:r>
      <w:proofErr w:type="spellEnd"/>
      <w:r w:rsidRPr="00104863">
        <w:rPr>
          <w:lang w:val="uk-UA"/>
        </w:rPr>
        <w:t xml:space="preserve"> </w:t>
      </w:r>
      <w:proofErr w:type="spellStart"/>
      <w:r w:rsidRPr="00104863">
        <w:rPr>
          <w:lang w:val="uk-UA"/>
        </w:rPr>
        <w:t>особi</w:t>
      </w:r>
      <w:proofErr w:type="spellEnd"/>
      <w:r w:rsidRPr="00104863">
        <w:rPr>
          <w:lang w:val="uk-UA"/>
        </w:rPr>
        <w:t xml:space="preserve"> за умови пред’явлення документа, що </w:t>
      </w:r>
      <w:proofErr w:type="spellStart"/>
      <w:r w:rsidRPr="00104863">
        <w:rPr>
          <w:lang w:val="uk-UA"/>
        </w:rPr>
        <w:t>посвiдчує</w:t>
      </w:r>
      <w:proofErr w:type="spellEnd"/>
      <w:r w:rsidRPr="00104863">
        <w:rPr>
          <w:lang w:val="uk-UA"/>
        </w:rPr>
        <w:t xml:space="preserve"> особу, та </w:t>
      </w:r>
      <w:proofErr w:type="spellStart"/>
      <w:r w:rsidRPr="00104863">
        <w:rPr>
          <w:lang w:val="uk-UA"/>
        </w:rPr>
        <w:t>довiреностi</w:t>
      </w:r>
      <w:proofErr w:type="spellEnd"/>
      <w:r w:rsidRPr="00104863">
        <w:rPr>
          <w:lang w:val="uk-UA"/>
        </w:rPr>
        <w:t xml:space="preserve"> (для законного представника чи уповноваженої особи), про що робиться </w:t>
      </w:r>
      <w:proofErr w:type="spellStart"/>
      <w:r w:rsidRPr="00104863">
        <w:rPr>
          <w:lang w:val="uk-UA"/>
        </w:rPr>
        <w:t>вiдповiдний</w:t>
      </w:r>
      <w:proofErr w:type="spellEnd"/>
      <w:r w:rsidRPr="00104863">
        <w:rPr>
          <w:lang w:val="uk-UA"/>
        </w:rPr>
        <w:t xml:space="preserve"> запис в </w:t>
      </w:r>
      <w:proofErr w:type="spellStart"/>
      <w:r w:rsidRPr="00104863">
        <w:rPr>
          <w:lang w:val="uk-UA"/>
        </w:rPr>
        <w:t>журналi</w:t>
      </w:r>
      <w:proofErr w:type="spellEnd"/>
      <w:r w:rsidRPr="00104863">
        <w:rPr>
          <w:lang w:val="uk-UA"/>
        </w:rPr>
        <w:t xml:space="preserve"> </w:t>
      </w:r>
      <w:proofErr w:type="spellStart"/>
      <w:r w:rsidRPr="00104863">
        <w:rPr>
          <w:lang w:val="uk-UA"/>
        </w:rPr>
        <w:t>видачi</w:t>
      </w:r>
      <w:proofErr w:type="spellEnd"/>
      <w:r w:rsidRPr="00104863">
        <w:rPr>
          <w:lang w:val="uk-UA"/>
        </w:rPr>
        <w:t xml:space="preserve"> відомостей. </w:t>
      </w:r>
    </w:p>
    <w:p w:rsidR="009A69B7" w:rsidRPr="00E10EBA" w:rsidRDefault="009A69B7">
      <w:pPr>
        <w:rPr>
          <w:lang w:val="uk-UA"/>
        </w:rPr>
      </w:pPr>
    </w:p>
    <w:sectPr w:rsidR="009A69B7" w:rsidRPr="00E10EBA" w:rsidSect="009A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10EBA"/>
    <w:rsid w:val="009A69B7"/>
    <w:rsid w:val="00D0720A"/>
    <w:rsid w:val="00E10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EB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1 Знак Знак Знак"/>
    <w:basedOn w:val="a"/>
    <w:rsid w:val="00E10EBA"/>
    <w:pPr>
      <w:spacing w:after="0" w:line="240" w:lineRule="auto"/>
    </w:pPr>
    <w:rPr>
      <w:rFonts w:ascii="Verdana" w:eastAsia="Times New Roman" w:hAnsi="Verdana" w:cs="Verdana"/>
      <w:sz w:val="20"/>
      <w:szCs w:val="20"/>
      <w:lang w:val="en-US"/>
    </w:rPr>
  </w:style>
  <w:style w:type="paragraph" w:styleId="a3">
    <w:name w:val="Normal (Web)"/>
    <w:aliases w:val="Обычный (Web),Обычный (веб) Знак Знак Знак Знак Знак Знак Знак Знак Знак Знак Знак Знак,Звичайний (веб) Знак Знак,Обычный (веб)1 Знак,Обычный (веб)2 Знак,Обычный (Web)1,Звичайний (веб) Знак,Знак1 Знак Знак Знак,Знак1 Знак,Знак1,Знак1 Знак2"/>
    <w:basedOn w:val="a"/>
    <w:link w:val="a4"/>
    <w:rsid w:val="00E10E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aliases w:val="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Звичайний (веб) Знак Знак1"/>
    <w:basedOn w:val="a0"/>
    <w:link w:val="a3"/>
    <w:locked/>
    <w:rsid w:val="00E10EBA"/>
    <w:rPr>
      <w:rFonts w:ascii="Times New Roman" w:eastAsia="Times New Roman" w:hAnsi="Times New Roman" w:cs="Times New Roman"/>
      <w:sz w:val="24"/>
      <w:szCs w:val="24"/>
      <w:lang w:eastAsia="ru-RU"/>
    </w:rPr>
  </w:style>
  <w:style w:type="character" w:styleId="a5">
    <w:name w:val="Strong"/>
    <w:basedOn w:val="a0"/>
    <w:qFormat/>
    <w:rsid w:val="00E10EBA"/>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Zagalny_RADA</dc:creator>
  <cp:lastModifiedBy>Zagalny_RADA</cp:lastModifiedBy>
  <cp:revision>1</cp:revision>
  <dcterms:created xsi:type="dcterms:W3CDTF">2015-04-09T05:51:00Z</dcterms:created>
  <dcterms:modified xsi:type="dcterms:W3CDTF">2015-04-09T05:51:00Z</dcterms:modified>
</cp:coreProperties>
</file>