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0CA8">
        <w:rPr>
          <w:rFonts w:ascii="Times New Roman" w:hAnsi="Times New Roman"/>
          <w:b/>
          <w:sz w:val="28"/>
          <w:szCs w:val="28"/>
        </w:rPr>
        <w:t xml:space="preserve">Повідомлення </w:t>
      </w:r>
    </w:p>
    <w:p w:rsidR="00AD21F9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>про оприлюднення регуляторного акт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рішення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Новобілоусь</w:t>
      </w:r>
      <w:r>
        <w:rPr>
          <w:rFonts w:ascii="Times New Roman" w:hAnsi="Times New Roman"/>
          <w:b/>
          <w:sz w:val="28"/>
          <w:szCs w:val="28"/>
        </w:rPr>
        <w:t>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«Про </w:t>
      </w:r>
      <w:proofErr w:type="spellStart"/>
      <w:r w:rsidRPr="00230CA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встановлення місц</w:t>
      </w:r>
      <w:proofErr w:type="spellEnd"/>
      <w:r w:rsidRPr="00230CA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евих податків і зборів на 2019 рік»</w:t>
      </w:r>
    </w:p>
    <w:p w:rsidR="00AD21F9" w:rsidRPr="005B3602" w:rsidRDefault="00AD21F9" w:rsidP="00AD2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21F9" w:rsidRPr="00230CA8" w:rsidRDefault="00AD21F9" w:rsidP="00AD2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D21F9" w:rsidRDefault="00AD21F9" w:rsidP="00AD21F9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вимог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Закону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«Про засади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регуляторної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політики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сфері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господарської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» та Методики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впливу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регуляторного акт</w:t>
      </w:r>
      <w:r w:rsidRPr="00230CA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затвердженої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</w:t>
      </w:r>
      <w:proofErr w:type="gram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стр</w:t>
      </w:r>
      <w:proofErr w:type="gram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11.03.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20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04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308,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змінами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внесеними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Міністрів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16.12.2015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1151,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для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одержання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зауважень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пропозицій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фізичних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юридичних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230CA8">
        <w:rPr>
          <w:rStyle w:val="a3"/>
          <w:rFonts w:ascii="Times New Roman" w:hAnsi="Times New Roman"/>
          <w:sz w:val="28"/>
          <w:szCs w:val="28"/>
        </w:rPr>
        <w:t xml:space="preserve">, їх об’єднань, </w:t>
      </w:r>
      <w:r w:rsidRPr="00230CA8">
        <w:rPr>
          <w:rFonts w:ascii="Times New Roman" w:hAnsi="Times New Roman"/>
          <w:sz w:val="28"/>
          <w:szCs w:val="28"/>
        </w:rPr>
        <w:t xml:space="preserve">  Киїнська сільська рада </w:t>
      </w:r>
      <w:r>
        <w:rPr>
          <w:rFonts w:ascii="Times New Roman" w:hAnsi="Times New Roman"/>
          <w:sz w:val="28"/>
          <w:szCs w:val="28"/>
        </w:rPr>
        <w:t xml:space="preserve">Чернігівського району Чернігівської області </w:t>
      </w:r>
      <w:r w:rsidRPr="00230CA8">
        <w:rPr>
          <w:rStyle w:val="a3"/>
          <w:rFonts w:ascii="Times New Roman" w:hAnsi="Times New Roman"/>
          <w:sz w:val="28"/>
          <w:szCs w:val="28"/>
        </w:rPr>
        <w:t xml:space="preserve">повідомляє про оприлюднення проекту </w:t>
      </w:r>
      <w:proofErr w:type="gramStart"/>
      <w:r w:rsidRPr="00230CA8">
        <w:rPr>
          <w:rStyle w:val="a3"/>
          <w:rFonts w:ascii="Times New Roman" w:hAnsi="Times New Roman"/>
          <w:sz w:val="28"/>
          <w:szCs w:val="28"/>
        </w:rPr>
        <w:t>р</w:t>
      </w:r>
      <w:proofErr w:type="gramEnd"/>
      <w:r w:rsidRPr="00230CA8">
        <w:rPr>
          <w:rStyle w:val="a3"/>
          <w:rFonts w:ascii="Times New Roman" w:hAnsi="Times New Roman"/>
          <w:sz w:val="28"/>
          <w:szCs w:val="28"/>
        </w:rPr>
        <w:t xml:space="preserve">ішення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Новобілоуської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 на  2019 рік».</w:t>
      </w:r>
      <w:r w:rsidRPr="00A56F4F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D21F9" w:rsidRPr="00A56F4F" w:rsidRDefault="00AD21F9" w:rsidP="00AD21F9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Даний п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роект рішення розроблено 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Новобілоусь</w:t>
      </w:r>
      <w:r>
        <w:rPr>
          <w:rFonts w:ascii="Times New Roman" w:hAnsi="Times New Roman"/>
          <w:color w:val="333333"/>
          <w:sz w:val="28"/>
          <w:szCs w:val="28"/>
        </w:rPr>
        <w:t>кою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30CA8">
        <w:rPr>
          <w:rFonts w:ascii="Times New Roman" w:hAnsi="Times New Roman"/>
          <w:color w:val="333333"/>
          <w:sz w:val="28"/>
          <w:szCs w:val="28"/>
        </w:rPr>
        <w:t>сільсько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рад</w:t>
      </w:r>
      <w:r>
        <w:rPr>
          <w:rFonts w:ascii="Times New Roman" w:hAnsi="Times New Roman"/>
          <w:color w:val="333333"/>
          <w:sz w:val="28"/>
          <w:szCs w:val="28"/>
        </w:rPr>
        <w:t>ою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8212B">
        <w:rPr>
          <w:rStyle w:val="a3"/>
          <w:rFonts w:ascii="Times New Roman" w:hAnsi="Times New Roman"/>
          <w:sz w:val="28"/>
          <w:szCs w:val="28"/>
        </w:rPr>
        <w:t>з метою зміцнення матеріальної і фінансової бази місцевого самоврядування, а також сприяння соціально-економічному р</w:t>
      </w:r>
      <w:r>
        <w:rPr>
          <w:rStyle w:val="a3"/>
          <w:rFonts w:ascii="Times New Roman" w:hAnsi="Times New Roman"/>
          <w:sz w:val="28"/>
          <w:szCs w:val="28"/>
        </w:rPr>
        <w:t xml:space="preserve">озвитку територіальної громади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Новобілоус</w:t>
      </w:r>
      <w:r w:rsidRPr="0078212B">
        <w:rPr>
          <w:rStyle w:val="a3"/>
          <w:rFonts w:ascii="Times New Roman" w:hAnsi="Times New Roman"/>
          <w:sz w:val="28"/>
          <w:szCs w:val="28"/>
        </w:rPr>
        <w:t>ької</w:t>
      </w:r>
      <w:proofErr w:type="spellEnd"/>
      <w:r w:rsidRPr="0078212B">
        <w:rPr>
          <w:rStyle w:val="a3"/>
          <w:rFonts w:ascii="Times New Roman" w:hAnsi="Times New Roman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AD21F9" w:rsidRDefault="00AD21F9" w:rsidP="00AD21F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проекті рішення </w:t>
      </w:r>
      <w:proofErr w:type="spellStart"/>
      <w:r>
        <w:rPr>
          <w:rFonts w:ascii="Times New Roman" w:hAnsi="Times New Roman"/>
          <w:sz w:val="28"/>
          <w:szCs w:val="28"/>
        </w:rPr>
        <w:t>Новобілоу</w:t>
      </w:r>
      <w:r>
        <w:rPr>
          <w:rFonts w:ascii="Times New Roman" w:hAnsi="Times New Roman"/>
          <w:sz w:val="28"/>
          <w:szCs w:val="28"/>
        </w:rPr>
        <w:t>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 на  2019 рік»</w:t>
      </w:r>
      <w:r>
        <w:rPr>
          <w:rFonts w:ascii="Times New Roman" w:hAnsi="Times New Roman"/>
          <w:sz w:val="28"/>
          <w:szCs w:val="28"/>
        </w:rPr>
        <w:t xml:space="preserve"> визначено ставки  земельного податку,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нерухоме майно, відмінне від земельної ділянки, транспортного податку, єдиного податку, туристичного збору та механізм справляння місцевих п</w:t>
      </w:r>
      <w:r>
        <w:rPr>
          <w:rFonts w:ascii="Times New Roman" w:hAnsi="Times New Roman"/>
          <w:sz w:val="28"/>
          <w:szCs w:val="28"/>
        </w:rPr>
        <w:t xml:space="preserve">одатків та зборів на території </w:t>
      </w:r>
      <w:proofErr w:type="spellStart"/>
      <w:r w:rsidR="00005597">
        <w:rPr>
          <w:rFonts w:ascii="Times New Roman" w:hAnsi="Times New Roman"/>
          <w:sz w:val="28"/>
          <w:szCs w:val="28"/>
        </w:rPr>
        <w:t>Новобілоуської</w:t>
      </w:r>
      <w:proofErr w:type="spellEnd"/>
      <w:r w:rsidR="00005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AD21F9" w:rsidRPr="0078212B" w:rsidRDefault="00AD21F9" w:rsidP="00AD21F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Проект рішення  </w:t>
      </w:r>
      <w:proofErr w:type="spellStart"/>
      <w:r w:rsidR="00005597">
        <w:rPr>
          <w:rFonts w:ascii="Times New Roman" w:hAnsi="Times New Roman"/>
          <w:sz w:val="28"/>
          <w:szCs w:val="28"/>
        </w:rPr>
        <w:t>Новобілоусь</w:t>
      </w:r>
      <w:r>
        <w:rPr>
          <w:rFonts w:ascii="Times New Roman" w:hAnsi="Times New Roman"/>
          <w:sz w:val="28"/>
          <w:szCs w:val="28"/>
        </w:rPr>
        <w:t>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Pr="0078212B">
        <w:rPr>
          <w:rFonts w:ascii="Times New Roman" w:hAnsi="Times New Roman"/>
          <w:sz w:val="28"/>
          <w:szCs w:val="28"/>
        </w:rPr>
        <w:t xml:space="preserve">«Про встановлення місцевих податків і зборів на 2019 рік» </w:t>
      </w:r>
      <w:r>
        <w:rPr>
          <w:rFonts w:ascii="Times New Roman" w:hAnsi="Times New Roman"/>
          <w:sz w:val="28"/>
          <w:szCs w:val="28"/>
        </w:rPr>
        <w:t xml:space="preserve">та аналіз впливу регуляторного акта буде </w:t>
      </w:r>
      <w:r w:rsidRPr="0078212B">
        <w:rPr>
          <w:rFonts w:ascii="Times New Roman" w:hAnsi="Times New Roman"/>
          <w:sz w:val="28"/>
          <w:szCs w:val="28"/>
        </w:rPr>
        <w:t>розміщено на сайті Чернігівської районної ради (chern-</w:t>
      </w:r>
      <w:proofErr w:type="spellStart"/>
      <w:r w:rsidRPr="0078212B">
        <w:rPr>
          <w:rFonts w:ascii="Times New Roman" w:hAnsi="Times New Roman"/>
          <w:sz w:val="28"/>
          <w:szCs w:val="28"/>
        </w:rPr>
        <w:t>rayrada.cg.gov.ua</w:t>
      </w:r>
      <w:proofErr w:type="spellEnd"/>
      <w:r w:rsidRPr="0078212B">
        <w:rPr>
          <w:rFonts w:ascii="Times New Roman" w:hAnsi="Times New Roman"/>
          <w:sz w:val="28"/>
          <w:szCs w:val="28"/>
        </w:rPr>
        <w:t>).</w:t>
      </w:r>
    </w:p>
    <w:p w:rsidR="00AD21F9" w:rsidRPr="0078212B" w:rsidRDefault="00AD21F9" w:rsidP="00AD2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Зауваження та пропозиції щодо проекту рішення </w:t>
      </w:r>
      <w:proofErr w:type="spellStart"/>
      <w:r w:rsidR="00005597">
        <w:rPr>
          <w:rFonts w:ascii="Times New Roman" w:hAnsi="Times New Roman"/>
          <w:sz w:val="28"/>
          <w:szCs w:val="28"/>
        </w:rPr>
        <w:t>Новобілоу</w:t>
      </w:r>
      <w:r w:rsidRPr="0078212B">
        <w:rPr>
          <w:rFonts w:ascii="Times New Roman" w:hAnsi="Times New Roman"/>
          <w:sz w:val="28"/>
          <w:szCs w:val="28"/>
        </w:rPr>
        <w:t>ської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сільської ради  «Про встановлення місцевих податків і зборів на 2019 рік» приймаються виконавчим комітетом </w:t>
      </w:r>
      <w:proofErr w:type="spellStart"/>
      <w:r w:rsidR="00005597">
        <w:rPr>
          <w:rFonts w:ascii="Times New Roman" w:hAnsi="Times New Roman"/>
          <w:sz w:val="28"/>
          <w:szCs w:val="28"/>
        </w:rPr>
        <w:t>Новобілоусь</w:t>
      </w:r>
      <w:r w:rsidRPr="0078212B">
        <w:rPr>
          <w:rFonts w:ascii="Times New Roman" w:hAnsi="Times New Roman"/>
          <w:sz w:val="28"/>
          <w:szCs w:val="28"/>
        </w:rPr>
        <w:t>кої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сільської ради в письмовій формі протягом місяця з дня його оприлюднення за поштовою адресою: </w:t>
      </w:r>
      <w:proofErr w:type="spellStart"/>
      <w:r w:rsidR="00005597">
        <w:rPr>
          <w:rFonts w:ascii="Times New Roman" w:hAnsi="Times New Roman"/>
          <w:sz w:val="28"/>
          <w:szCs w:val="28"/>
        </w:rPr>
        <w:t>Новобілоусь</w:t>
      </w:r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сільська рада, </w:t>
      </w:r>
      <w:r w:rsidRPr="0078212B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005597">
        <w:rPr>
          <w:rFonts w:ascii="Times New Roman" w:hAnsi="Times New Roman"/>
          <w:sz w:val="28"/>
          <w:szCs w:val="28"/>
        </w:rPr>
        <w:t>Свиридовського</w:t>
      </w:r>
      <w:proofErr w:type="spellEnd"/>
      <w:r w:rsidR="00005597">
        <w:rPr>
          <w:rFonts w:ascii="Times New Roman" w:hAnsi="Times New Roman"/>
          <w:sz w:val="28"/>
          <w:szCs w:val="28"/>
        </w:rPr>
        <w:t xml:space="preserve"> 54</w:t>
      </w:r>
      <w:r w:rsidRPr="00782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12B">
        <w:rPr>
          <w:rFonts w:ascii="Times New Roman" w:hAnsi="Times New Roman"/>
          <w:sz w:val="28"/>
          <w:szCs w:val="28"/>
        </w:rPr>
        <w:t>с.</w:t>
      </w:r>
      <w:r w:rsidR="00005597">
        <w:rPr>
          <w:rFonts w:ascii="Times New Roman" w:hAnsi="Times New Roman"/>
          <w:sz w:val="28"/>
          <w:szCs w:val="28"/>
        </w:rPr>
        <w:t>Новий</w:t>
      </w:r>
      <w:proofErr w:type="spellEnd"/>
      <w:r w:rsidR="00005597">
        <w:rPr>
          <w:rFonts w:ascii="Times New Roman" w:hAnsi="Times New Roman"/>
          <w:sz w:val="28"/>
          <w:szCs w:val="28"/>
        </w:rPr>
        <w:t xml:space="preserve"> Білоус </w:t>
      </w:r>
      <w:r w:rsidRPr="0078212B">
        <w:rPr>
          <w:rFonts w:ascii="Times New Roman" w:hAnsi="Times New Roman"/>
          <w:sz w:val="28"/>
          <w:szCs w:val="28"/>
        </w:rPr>
        <w:t xml:space="preserve"> Чернігівського району, Чернігівської області,</w:t>
      </w:r>
      <w:r>
        <w:rPr>
          <w:rFonts w:ascii="Times New Roman" w:hAnsi="Times New Roman"/>
          <w:sz w:val="28"/>
          <w:szCs w:val="28"/>
        </w:rPr>
        <w:t xml:space="preserve"> 1550</w:t>
      </w:r>
      <w:r w:rsidR="000055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21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8212B">
        <w:rPr>
          <w:rFonts w:ascii="Times New Roman" w:hAnsi="Times New Roman"/>
          <w:sz w:val="28"/>
          <w:szCs w:val="28"/>
        </w:rPr>
        <w:t xml:space="preserve">електронною адресою: </w:t>
      </w:r>
      <w:proofErr w:type="spellStart"/>
      <w:r w:rsidR="00005597">
        <w:rPr>
          <w:rFonts w:ascii="Times New Roman" w:hAnsi="Times New Roman"/>
          <w:sz w:val="28"/>
          <w:szCs w:val="28"/>
          <w:lang w:val="en-US"/>
        </w:rPr>
        <w:t>novobilouska</w:t>
      </w:r>
      <w:proofErr w:type="spellEnd"/>
      <w:r w:rsidRPr="0078212B">
        <w:rPr>
          <w:rFonts w:ascii="Times New Roman" w:hAnsi="Times New Roman"/>
          <w:sz w:val="28"/>
          <w:szCs w:val="28"/>
        </w:rPr>
        <w:t>@ukr.net.</w:t>
      </w:r>
    </w:p>
    <w:p w:rsidR="00AD21F9" w:rsidRPr="00785C20" w:rsidRDefault="00AD21F9" w:rsidP="00AD21F9">
      <w:pPr>
        <w:shd w:val="clear" w:color="auto" w:fill="FFFFFF"/>
        <w:spacing w:after="88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 xml:space="preserve">Зауваження та пропозиції </w:t>
      </w:r>
      <w:r w:rsidRPr="00785C2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подаються із зазначенням прізвища, імені, по батькові та адреси особи, яка їх подає, обґрунтування поданих </w:t>
      </w: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>зауважень чи пропозицій.</w:t>
      </w:r>
    </w:p>
    <w:p w:rsidR="00AD21F9" w:rsidRPr="0078212B" w:rsidRDefault="00AD21F9" w:rsidP="00AD2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78212B">
        <w:rPr>
          <w:rFonts w:ascii="Times New Roman" w:hAnsi="Times New Roman"/>
          <w:sz w:val="28"/>
          <w:szCs w:val="28"/>
        </w:rPr>
        <w:t>елефон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для довідок: </w:t>
      </w:r>
      <w:proofErr w:type="gramStart"/>
      <w:r w:rsidRPr="007821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05597">
        <w:rPr>
          <w:rFonts w:ascii="Times New Roman" w:hAnsi="Times New Roman"/>
          <w:sz w:val="28"/>
          <w:szCs w:val="28"/>
        </w:rPr>
        <w:t>0462 ) 68-</w:t>
      </w:r>
      <w:r w:rsidR="00005597">
        <w:rPr>
          <w:rFonts w:ascii="Times New Roman" w:hAnsi="Times New Roman"/>
          <w:sz w:val="28"/>
          <w:szCs w:val="28"/>
          <w:lang w:val="en-US"/>
        </w:rPr>
        <w:t>86</w:t>
      </w:r>
      <w:r w:rsidRPr="0078212B">
        <w:rPr>
          <w:rFonts w:ascii="Times New Roman" w:hAnsi="Times New Roman"/>
          <w:sz w:val="28"/>
          <w:szCs w:val="28"/>
        </w:rPr>
        <w:t>-</w:t>
      </w:r>
      <w:r w:rsidR="00005597">
        <w:rPr>
          <w:rFonts w:ascii="Times New Roman" w:hAnsi="Times New Roman"/>
          <w:sz w:val="28"/>
          <w:szCs w:val="28"/>
          <w:lang w:val="en-US"/>
        </w:rPr>
        <w:t>42</w:t>
      </w:r>
      <w:r w:rsidRPr="0078212B">
        <w:rPr>
          <w:rFonts w:ascii="Times New Roman" w:hAnsi="Times New Roman"/>
          <w:sz w:val="28"/>
          <w:szCs w:val="28"/>
        </w:rPr>
        <w:t>.</w:t>
      </w:r>
    </w:p>
    <w:p w:rsidR="00AD21F9" w:rsidRPr="00230CA8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1F9" w:rsidRPr="0078212B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 </w:t>
      </w:r>
      <w:r w:rsidR="00005597">
        <w:rPr>
          <w:rFonts w:ascii="Times New Roman" w:hAnsi="Times New Roman"/>
          <w:sz w:val="28"/>
          <w:szCs w:val="28"/>
          <w:lang w:val="en-US"/>
        </w:rPr>
        <w:t>31</w:t>
      </w:r>
      <w:r w:rsidRPr="0078212B">
        <w:rPr>
          <w:rFonts w:ascii="Times New Roman" w:hAnsi="Times New Roman"/>
          <w:sz w:val="28"/>
          <w:szCs w:val="28"/>
        </w:rPr>
        <w:t xml:space="preserve">   травня 2018 року                                  </w:t>
      </w:r>
    </w:p>
    <w:p w:rsidR="00AD21F9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1F9" w:rsidRPr="0078212B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Секретар сільської ради </w:t>
      </w:r>
    </w:p>
    <w:p w:rsidR="00AD21F9" w:rsidRPr="00005597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>та виконавчог</w:t>
      </w:r>
      <w:r w:rsidR="00005597">
        <w:rPr>
          <w:rFonts w:ascii="Times New Roman" w:hAnsi="Times New Roman"/>
          <w:sz w:val="28"/>
          <w:szCs w:val="28"/>
        </w:rPr>
        <w:t xml:space="preserve">о комітету </w:t>
      </w:r>
      <w:r w:rsidR="00005597">
        <w:rPr>
          <w:rFonts w:ascii="Times New Roman" w:hAnsi="Times New Roman"/>
          <w:sz w:val="28"/>
          <w:szCs w:val="28"/>
        </w:rPr>
        <w:tab/>
      </w:r>
      <w:r w:rsidR="00005597">
        <w:rPr>
          <w:rFonts w:ascii="Times New Roman" w:hAnsi="Times New Roman"/>
          <w:sz w:val="28"/>
          <w:szCs w:val="28"/>
        </w:rPr>
        <w:tab/>
      </w:r>
      <w:r w:rsidR="00005597">
        <w:rPr>
          <w:rFonts w:ascii="Times New Roman" w:hAnsi="Times New Roman"/>
          <w:sz w:val="28"/>
          <w:szCs w:val="28"/>
        </w:rPr>
        <w:tab/>
      </w:r>
      <w:r w:rsidR="00005597">
        <w:rPr>
          <w:rFonts w:ascii="Times New Roman" w:hAnsi="Times New Roman"/>
          <w:sz w:val="28"/>
          <w:szCs w:val="28"/>
        </w:rPr>
        <w:tab/>
      </w:r>
      <w:r w:rsidR="00005597">
        <w:rPr>
          <w:rFonts w:ascii="Times New Roman" w:hAnsi="Times New Roman"/>
          <w:sz w:val="28"/>
          <w:szCs w:val="28"/>
        </w:rPr>
        <w:tab/>
        <w:t xml:space="preserve">                С.П.</w:t>
      </w:r>
      <w:proofErr w:type="spellStart"/>
      <w:r w:rsidR="00005597">
        <w:rPr>
          <w:rFonts w:ascii="Times New Roman" w:hAnsi="Times New Roman"/>
          <w:sz w:val="28"/>
          <w:szCs w:val="28"/>
        </w:rPr>
        <w:t>Стопичева</w:t>
      </w:r>
      <w:proofErr w:type="spellEnd"/>
      <w:r w:rsidR="00005597">
        <w:rPr>
          <w:rFonts w:ascii="Times New Roman" w:hAnsi="Times New Roman"/>
          <w:sz w:val="28"/>
          <w:szCs w:val="28"/>
        </w:rPr>
        <w:t xml:space="preserve"> </w:t>
      </w:r>
    </w:p>
    <w:p w:rsidR="00AD21F9" w:rsidRPr="0078212B" w:rsidRDefault="00AD21F9" w:rsidP="00AD21F9">
      <w:pPr>
        <w:rPr>
          <w:rFonts w:ascii="Times New Roman" w:hAnsi="Times New Roman"/>
          <w:sz w:val="28"/>
          <w:szCs w:val="28"/>
        </w:rPr>
      </w:pPr>
    </w:p>
    <w:p w:rsidR="00646CA1" w:rsidRDefault="00646CA1"/>
    <w:sectPr w:rsidR="00646CA1" w:rsidSect="00BB0A4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79"/>
    <w:rsid w:val="00005597"/>
    <w:rsid w:val="002C0F80"/>
    <w:rsid w:val="00646CA1"/>
    <w:rsid w:val="00AD21F9"/>
    <w:rsid w:val="00C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2018-06-01T12:34:00Z</cp:lastPrinted>
  <dcterms:created xsi:type="dcterms:W3CDTF">2018-06-01T11:43:00Z</dcterms:created>
  <dcterms:modified xsi:type="dcterms:W3CDTF">2018-06-01T12:42:00Z</dcterms:modified>
</cp:coreProperties>
</file>