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9C" w:rsidRDefault="001E419C">
      <w:pPr>
        <w:rPr>
          <w:lang w:val="uk-UA"/>
        </w:rPr>
      </w:pPr>
    </w:p>
    <w:p w:rsidR="0039093B" w:rsidRPr="0039093B" w:rsidRDefault="0039093B" w:rsidP="0039093B">
      <w:pPr>
        <w:spacing w:before="10" w:after="1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Pr="0039093B">
        <w:rPr>
          <w:rFonts w:ascii="Times New Roman" w:hAnsi="Times New Roman" w:cs="Times New Roman"/>
          <w:b/>
          <w:sz w:val="24"/>
          <w:szCs w:val="24"/>
        </w:rPr>
        <w:t>Затверджено</w:t>
      </w:r>
      <w:proofErr w:type="spellEnd"/>
      <w:r w:rsidRPr="0039093B">
        <w:rPr>
          <w:rFonts w:ascii="Times New Roman" w:hAnsi="Times New Roman" w:cs="Times New Roman"/>
          <w:b/>
          <w:sz w:val="24"/>
          <w:szCs w:val="24"/>
        </w:rPr>
        <w:t>:</w:t>
      </w:r>
    </w:p>
    <w:p w:rsidR="0039093B" w:rsidRPr="0039093B" w:rsidRDefault="0039093B" w:rsidP="0039093B">
      <w:pPr>
        <w:spacing w:before="10" w:after="1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9093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9093B">
        <w:rPr>
          <w:rFonts w:ascii="Times New Roman" w:hAnsi="Times New Roman" w:cs="Times New Roman"/>
          <w:b/>
          <w:sz w:val="24"/>
          <w:szCs w:val="24"/>
        </w:rPr>
        <w:t>ішенням</w:t>
      </w:r>
      <w:proofErr w:type="spellEnd"/>
      <w:r w:rsidRPr="0039093B">
        <w:rPr>
          <w:rFonts w:ascii="Times New Roman" w:hAnsi="Times New Roman" w:cs="Times New Roman"/>
          <w:b/>
          <w:sz w:val="24"/>
          <w:szCs w:val="24"/>
        </w:rPr>
        <w:t xml:space="preserve"> 15 </w:t>
      </w:r>
      <w:proofErr w:type="spellStart"/>
      <w:r w:rsidRPr="0039093B">
        <w:rPr>
          <w:rFonts w:ascii="Times New Roman" w:hAnsi="Times New Roman" w:cs="Times New Roman"/>
          <w:b/>
          <w:sz w:val="24"/>
          <w:szCs w:val="24"/>
        </w:rPr>
        <w:t>сесії</w:t>
      </w:r>
      <w:proofErr w:type="spellEnd"/>
      <w:r w:rsidRPr="0039093B">
        <w:rPr>
          <w:rFonts w:ascii="Times New Roman" w:hAnsi="Times New Roman" w:cs="Times New Roman"/>
          <w:b/>
          <w:sz w:val="24"/>
          <w:szCs w:val="24"/>
        </w:rPr>
        <w:t xml:space="preserve"> 7 </w:t>
      </w:r>
      <w:proofErr w:type="spellStart"/>
      <w:r w:rsidRPr="0039093B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39093B" w:rsidRPr="0039093B" w:rsidRDefault="0039093B" w:rsidP="0039093B">
      <w:pPr>
        <w:spacing w:before="10" w:after="1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09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Pr="0039093B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39093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39093B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39093B">
        <w:rPr>
          <w:rFonts w:ascii="Times New Roman" w:hAnsi="Times New Roman" w:cs="Times New Roman"/>
          <w:b/>
          <w:sz w:val="24"/>
          <w:szCs w:val="24"/>
        </w:rPr>
        <w:t>.12.2017 року</w:t>
      </w:r>
    </w:p>
    <w:p w:rsidR="001E419C" w:rsidRPr="001E419C" w:rsidRDefault="001E419C" w:rsidP="001E419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E419C" w:rsidRDefault="001E419C" w:rsidP="001E17D8">
      <w:pPr>
        <w:spacing w:before="10" w:after="1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План діяльності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Мньовської</w:t>
      </w:r>
      <w:proofErr w:type="spellEnd"/>
      <w:r w:rsidR="001E17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 ради з підготовки Проектів регуляторних актів на 2018 рік</w:t>
      </w:r>
    </w:p>
    <w:p w:rsidR="001E419C" w:rsidRDefault="001E419C" w:rsidP="001E419C">
      <w:pPr>
        <w:jc w:val="right"/>
        <w:rPr>
          <w:lang w:val="uk-UA"/>
        </w:rPr>
      </w:pPr>
    </w:p>
    <w:tbl>
      <w:tblPr>
        <w:tblStyle w:val="a6"/>
        <w:tblW w:w="0" w:type="auto"/>
        <w:tblLook w:val="04A0"/>
      </w:tblPr>
      <w:tblGrid>
        <w:gridCol w:w="675"/>
        <w:gridCol w:w="2127"/>
        <w:gridCol w:w="2859"/>
        <w:gridCol w:w="2811"/>
        <w:gridCol w:w="1987"/>
        <w:gridCol w:w="3399"/>
        <w:gridCol w:w="1701"/>
      </w:tblGrid>
      <w:tr w:rsidR="001E419C" w:rsidRPr="0039093B" w:rsidTr="0039093B">
        <w:trPr>
          <w:trHeight w:val="186"/>
        </w:trPr>
        <w:tc>
          <w:tcPr>
            <w:tcW w:w="675" w:type="dxa"/>
          </w:tcPr>
          <w:p w:rsidR="001E419C" w:rsidRPr="0039093B" w:rsidRDefault="001E419C" w:rsidP="001E419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27" w:type="dxa"/>
          </w:tcPr>
          <w:p w:rsidR="001E419C" w:rsidRPr="0039093B" w:rsidRDefault="001E419C" w:rsidP="001E4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проекту</w:t>
            </w:r>
          </w:p>
        </w:tc>
        <w:tc>
          <w:tcPr>
            <w:tcW w:w="2859" w:type="dxa"/>
          </w:tcPr>
          <w:p w:rsidR="001E419C" w:rsidRPr="0039093B" w:rsidRDefault="001E419C" w:rsidP="001E4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</w:t>
            </w:r>
          </w:p>
        </w:tc>
        <w:tc>
          <w:tcPr>
            <w:tcW w:w="2811" w:type="dxa"/>
          </w:tcPr>
          <w:p w:rsidR="001E419C" w:rsidRPr="0039093B" w:rsidRDefault="001E419C" w:rsidP="001E4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Ціль прийняття</w:t>
            </w:r>
          </w:p>
        </w:tc>
        <w:tc>
          <w:tcPr>
            <w:tcW w:w="1987" w:type="dxa"/>
          </w:tcPr>
          <w:p w:rsidR="001E419C" w:rsidRPr="0039093B" w:rsidRDefault="001E419C" w:rsidP="001E4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підготовки</w:t>
            </w:r>
          </w:p>
        </w:tc>
        <w:tc>
          <w:tcPr>
            <w:tcW w:w="3399" w:type="dxa"/>
          </w:tcPr>
          <w:p w:rsidR="001E419C" w:rsidRPr="0039093B" w:rsidRDefault="001E419C" w:rsidP="001E4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Розробник проекту</w:t>
            </w:r>
          </w:p>
        </w:tc>
        <w:tc>
          <w:tcPr>
            <w:tcW w:w="1701" w:type="dxa"/>
          </w:tcPr>
          <w:p w:rsidR="001E419C" w:rsidRPr="0039093B" w:rsidRDefault="001E419C" w:rsidP="001E4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90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39093B" w:rsidRPr="0039093B" w:rsidTr="0039093B">
        <w:trPr>
          <w:trHeight w:val="186"/>
        </w:trPr>
        <w:tc>
          <w:tcPr>
            <w:tcW w:w="675" w:type="dxa"/>
          </w:tcPr>
          <w:p w:rsidR="0039093B" w:rsidRPr="0039093B" w:rsidRDefault="0039093B" w:rsidP="001E41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0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</w:tcPr>
          <w:p w:rsidR="0039093B" w:rsidRPr="0039093B" w:rsidRDefault="0039093B" w:rsidP="001E4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0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сільської ради</w:t>
            </w:r>
          </w:p>
        </w:tc>
        <w:tc>
          <w:tcPr>
            <w:tcW w:w="2859" w:type="dxa"/>
          </w:tcPr>
          <w:p w:rsidR="0039093B" w:rsidRPr="0039093B" w:rsidRDefault="0039093B" w:rsidP="0040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093B" w:rsidRPr="0039093B" w:rsidRDefault="0039093B" w:rsidP="0040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місцевих</w:t>
            </w:r>
            <w:proofErr w:type="spell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податкі</w:t>
            </w:r>
            <w:proofErr w:type="gram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зборів</w:t>
            </w:r>
            <w:proofErr w:type="spell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 на 2019рік</w:t>
            </w:r>
          </w:p>
        </w:tc>
        <w:tc>
          <w:tcPr>
            <w:tcW w:w="2811" w:type="dxa"/>
          </w:tcPr>
          <w:p w:rsidR="0039093B" w:rsidRPr="0039093B" w:rsidRDefault="0039093B" w:rsidP="0040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додаткових</w:t>
            </w:r>
            <w:proofErr w:type="spell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сільського</w:t>
            </w:r>
            <w:proofErr w:type="spell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 бюджету та </w:t>
            </w:r>
            <w:proofErr w:type="spell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  <w:proofErr w:type="spell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втілення</w:t>
            </w:r>
            <w:proofErr w:type="spell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іально</w:t>
            </w:r>
            <w:proofErr w:type="spell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економічного</w:t>
            </w:r>
            <w:proofErr w:type="spell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</w:p>
        </w:tc>
        <w:tc>
          <w:tcPr>
            <w:tcW w:w="1987" w:type="dxa"/>
          </w:tcPr>
          <w:p w:rsidR="0039093B" w:rsidRPr="0039093B" w:rsidRDefault="0039093B" w:rsidP="001E4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0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квартал</w:t>
            </w:r>
          </w:p>
          <w:p w:rsidR="0039093B" w:rsidRPr="0039093B" w:rsidRDefault="0039093B" w:rsidP="001E4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0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року</w:t>
            </w:r>
          </w:p>
        </w:tc>
        <w:tc>
          <w:tcPr>
            <w:tcW w:w="3399" w:type="dxa"/>
          </w:tcPr>
          <w:p w:rsidR="0039093B" w:rsidRPr="0039093B" w:rsidRDefault="0039093B" w:rsidP="000C5E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0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Постійні комісії з питань бюджету та соціально – економічного розвитку, з питань земельних відносин</w:t>
            </w:r>
          </w:p>
        </w:tc>
        <w:tc>
          <w:tcPr>
            <w:tcW w:w="1701" w:type="dxa"/>
          </w:tcPr>
          <w:p w:rsidR="0039093B" w:rsidRPr="0039093B" w:rsidRDefault="0039093B" w:rsidP="001E4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9093B" w:rsidRPr="0039093B" w:rsidTr="0039093B">
        <w:trPr>
          <w:trHeight w:val="186"/>
        </w:trPr>
        <w:tc>
          <w:tcPr>
            <w:tcW w:w="675" w:type="dxa"/>
          </w:tcPr>
          <w:p w:rsidR="0039093B" w:rsidRPr="0039093B" w:rsidRDefault="0039093B" w:rsidP="001E419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0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27" w:type="dxa"/>
          </w:tcPr>
          <w:p w:rsidR="0039093B" w:rsidRPr="0039093B" w:rsidRDefault="0039093B" w:rsidP="001E4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0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сільської ради</w:t>
            </w:r>
          </w:p>
        </w:tc>
        <w:tc>
          <w:tcPr>
            <w:tcW w:w="2859" w:type="dxa"/>
          </w:tcPr>
          <w:p w:rsidR="0039093B" w:rsidRPr="0039093B" w:rsidRDefault="0039093B" w:rsidP="0040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Про ставки </w:t>
            </w:r>
            <w:proofErr w:type="gram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proofErr w:type="gram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податку</w:t>
            </w:r>
            <w:proofErr w:type="spell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093B" w:rsidRPr="0039093B" w:rsidRDefault="0039093B" w:rsidP="0040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наданих</w:t>
            </w:r>
            <w:proofErr w:type="spell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ільг</w:t>
            </w:r>
            <w:proofErr w:type="spell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сплати</w:t>
            </w:r>
            <w:proofErr w:type="spell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093B" w:rsidRPr="0039093B" w:rsidRDefault="0039093B" w:rsidP="0040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</w:t>
            </w:r>
            <w:proofErr w:type="spell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податку</w:t>
            </w:r>
            <w:proofErr w:type="spell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юридичним</w:t>
            </w:r>
            <w:proofErr w:type="spell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093B" w:rsidRPr="0039093B" w:rsidRDefault="0039093B" w:rsidP="0040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особам на 2019 </w:t>
            </w:r>
            <w:proofErr w:type="spellStart"/>
            <w:proofErr w:type="gram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  <w:p w:rsidR="0039093B" w:rsidRPr="0039093B" w:rsidRDefault="0039093B" w:rsidP="00407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39093B" w:rsidRPr="0039093B" w:rsidRDefault="0039093B" w:rsidP="0040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додаткових</w:t>
            </w:r>
            <w:proofErr w:type="spell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сільського</w:t>
            </w:r>
            <w:proofErr w:type="spell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 бюджету та </w:t>
            </w:r>
            <w:proofErr w:type="spell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  <w:proofErr w:type="spell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втілення</w:t>
            </w:r>
            <w:proofErr w:type="spell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іально</w:t>
            </w:r>
            <w:proofErr w:type="spell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економічного</w:t>
            </w:r>
            <w:proofErr w:type="spellEnd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093B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</w:p>
        </w:tc>
        <w:tc>
          <w:tcPr>
            <w:tcW w:w="1987" w:type="dxa"/>
          </w:tcPr>
          <w:p w:rsidR="0039093B" w:rsidRPr="0039093B" w:rsidRDefault="0039093B" w:rsidP="0040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0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квартал</w:t>
            </w:r>
          </w:p>
          <w:p w:rsidR="0039093B" w:rsidRPr="0039093B" w:rsidRDefault="0039093B" w:rsidP="0040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0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року</w:t>
            </w:r>
          </w:p>
        </w:tc>
        <w:tc>
          <w:tcPr>
            <w:tcW w:w="3399" w:type="dxa"/>
          </w:tcPr>
          <w:p w:rsidR="0039093B" w:rsidRPr="0039093B" w:rsidRDefault="0039093B" w:rsidP="000C5E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0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Постійні комісії з питань бюджету та соціально – економічного розвитку, з питань земельних відносин</w:t>
            </w:r>
          </w:p>
        </w:tc>
        <w:tc>
          <w:tcPr>
            <w:tcW w:w="1701" w:type="dxa"/>
          </w:tcPr>
          <w:p w:rsidR="0039093B" w:rsidRPr="0039093B" w:rsidRDefault="0039093B" w:rsidP="001E4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E419C" w:rsidRPr="001E419C" w:rsidRDefault="001E419C" w:rsidP="001E419C">
      <w:pPr>
        <w:jc w:val="right"/>
        <w:rPr>
          <w:lang w:val="uk-UA"/>
        </w:rPr>
      </w:pPr>
    </w:p>
    <w:sectPr w:rsidR="001E419C" w:rsidRPr="001E419C" w:rsidSect="001E17D8">
      <w:pgSz w:w="16838" w:h="11906" w:orient="landscape"/>
      <w:pgMar w:top="426" w:right="142" w:bottom="42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699"/>
    <w:multiLevelType w:val="hybridMultilevel"/>
    <w:tmpl w:val="A80E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6542A"/>
    <w:multiLevelType w:val="hybridMultilevel"/>
    <w:tmpl w:val="8E420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546C"/>
    <w:rsid w:val="000C5E27"/>
    <w:rsid w:val="001C546C"/>
    <w:rsid w:val="001E17D8"/>
    <w:rsid w:val="001E419C"/>
    <w:rsid w:val="002D79E6"/>
    <w:rsid w:val="0039093B"/>
    <w:rsid w:val="00390F56"/>
    <w:rsid w:val="004E2A62"/>
    <w:rsid w:val="00574048"/>
    <w:rsid w:val="006B10AF"/>
    <w:rsid w:val="008C2909"/>
    <w:rsid w:val="00964917"/>
    <w:rsid w:val="009B0CCF"/>
    <w:rsid w:val="00BA004D"/>
    <w:rsid w:val="00CB0F8A"/>
    <w:rsid w:val="00D763E9"/>
    <w:rsid w:val="00D8633E"/>
    <w:rsid w:val="00E0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8A"/>
  </w:style>
  <w:style w:type="paragraph" w:styleId="1">
    <w:name w:val="heading 1"/>
    <w:basedOn w:val="a"/>
    <w:next w:val="a"/>
    <w:link w:val="10"/>
    <w:qFormat/>
    <w:rsid w:val="001C546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46C"/>
    <w:rPr>
      <w:rFonts w:ascii="Arial" w:eastAsia="Times New Roman" w:hAnsi="Arial" w:cs="Times New Roman"/>
      <w:b/>
      <w:sz w:val="26"/>
      <w:szCs w:val="20"/>
    </w:rPr>
  </w:style>
  <w:style w:type="paragraph" w:styleId="a3">
    <w:name w:val="List Paragraph"/>
    <w:basedOn w:val="a"/>
    <w:uiPriority w:val="34"/>
    <w:qFormat/>
    <w:rsid w:val="001C54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4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4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2017-12-14T13:14:00Z</cp:lastPrinted>
  <dcterms:created xsi:type="dcterms:W3CDTF">2017-11-27T13:24:00Z</dcterms:created>
  <dcterms:modified xsi:type="dcterms:W3CDTF">2017-12-14T13:14:00Z</dcterms:modified>
</cp:coreProperties>
</file>