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5" w:rsidRPr="008B13BD" w:rsidRDefault="00871D65" w:rsidP="00871D65">
      <w:pPr>
        <w:shd w:val="clear" w:color="auto" w:fill="FFFFFF"/>
        <w:autoSpaceDE w:val="0"/>
        <w:autoSpaceDN w:val="0"/>
        <w:adjustRightInd w:val="0"/>
        <w:ind w:left="4500"/>
        <w:rPr>
          <w:color w:val="000000"/>
          <w:szCs w:val="28"/>
        </w:rPr>
      </w:pPr>
      <w:r w:rsidRPr="008B13BD">
        <w:rPr>
          <w:color w:val="000000"/>
          <w:szCs w:val="28"/>
        </w:rPr>
        <w:t>Додаток до рішення Чернігівської</w:t>
      </w:r>
    </w:p>
    <w:p w:rsidR="00871D65" w:rsidRPr="008B13BD" w:rsidRDefault="00871D65" w:rsidP="00871D65">
      <w:pPr>
        <w:shd w:val="clear" w:color="auto" w:fill="FFFFFF"/>
        <w:autoSpaceDE w:val="0"/>
        <w:autoSpaceDN w:val="0"/>
        <w:adjustRightInd w:val="0"/>
        <w:ind w:left="4500"/>
        <w:rPr>
          <w:b/>
          <w:color w:val="000000"/>
          <w:szCs w:val="28"/>
        </w:rPr>
      </w:pPr>
      <w:r w:rsidRPr="008B13BD">
        <w:rPr>
          <w:color w:val="000000"/>
          <w:szCs w:val="28"/>
        </w:rPr>
        <w:t>районної ради 19  жовтня 2016 року</w:t>
      </w:r>
    </w:p>
    <w:p w:rsidR="00871D65" w:rsidRPr="008B13BD" w:rsidRDefault="00EA2FE3" w:rsidP="00EA2FE3">
      <w:pPr>
        <w:ind w:left="4536" w:hanging="288"/>
        <w:rPr>
          <w:szCs w:val="28"/>
        </w:rPr>
      </w:pPr>
      <w:r>
        <w:rPr>
          <w:color w:val="000000"/>
          <w:szCs w:val="28"/>
        </w:rPr>
        <w:t xml:space="preserve">   </w:t>
      </w:r>
      <w:r w:rsidR="00871D65" w:rsidRPr="008B13BD">
        <w:rPr>
          <w:color w:val="000000"/>
          <w:szCs w:val="28"/>
        </w:rPr>
        <w:t>«Про</w:t>
      </w:r>
      <w:r w:rsidRPr="00EA2FE3">
        <w:rPr>
          <w:iCs/>
          <w:color w:val="000000"/>
          <w:szCs w:val="28"/>
        </w:rPr>
        <w:t xml:space="preserve"> </w:t>
      </w:r>
      <w:r w:rsidRPr="00814DE4">
        <w:rPr>
          <w:iCs/>
          <w:color w:val="000000"/>
          <w:szCs w:val="28"/>
        </w:rPr>
        <w:t xml:space="preserve">виконання </w:t>
      </w:r>
      <w:r>
        <w:rPr>
          <w:iCs/>
          <w:color w:val="000000"/>
          <w:szCs w:val="28"/>
        </w:rPr>
        <w:t>П</w:t>
      </w:r>
      <w:r w:rsidRPr="00814DE4">
        <w:rPr>
          <w:iCs/>
          <w:color w:val="000000"/>
          <w:szCs w:val="28"/>
        </w:rPr>
        <w:t>рограми</w:t>
      </w:r>
      <w:r w:rsidRPr="00814DE4">
        <w:rPr>
          <w:rStyle w:val="apple-converted-space"/>
          <w:iCs/>
          <w:color w:val="000000"/>
          <w:szCs w:val="28"/>
        </w:rPr>
        <w:t> </w:t>
      </w:r>
      <w:r>
        <w:rPr>
          <w:rStyle w:val="apple-converted-space"/>
          <w:iCs/>
          <w:color w:val="000000"/>
          <w:szCs w:val="28"/>
        </w:rPr>
        <w:t>правової</w:t>
      </w:r>
      <w:r>
        <w:rPr>
          <w:iCs/>
          <w:color w:val="000000"/>
          <w:szCs w:val="28"/>
        </w:rPr>
        <w:t xml:space="preserve"> освіти та надання безоплатної первинної   правової допомоги населенню</w:t>
      </w:r>
      <w:r w:rsidRPr="00814DE4">
        <w:rPr>
          <w:iCs/>
          <w:color w:val="000000"/>
          <w:szCs w:val="28"/>
        </w:rPr>
        <w:t xml:space="preserve"> Чернігівсько</w:t>
      </w:r>
      <w:r>
        <w:rPr>
          <w:iCs/>
          <w:color w:val="000000"/>
          <w:szCs w:val="28"/>
        </w:rPr>
        <w:t>го р</w:t>
      </w:r>
      <w:r w:rsidRPr="00814DE4">
        <w:rPr>
          <w:iCs/>
          <w:color w:val="000000"/>
          <w:szCs w:val="28"/>
        </w:rPr>
        <w:t>айон</w:t>
      </w:r>
      <w:r>
        <w:rPr>
          <w:iCs/>
          <w:color w:val="000000"/>
          <w:szCs w:val="28"/>
        </w:rPr>
        <w:t>у на 2014-2016 роки</w:t>
      </w:r>
      <w:r w:rsidR="00871D65">
        <w:rPr>
          <w:szCs w:val="28"/>
        </w:rPr>
        <w:t>»</w:t>
      </w:r>
    </w:p>
    <w:p w:rsidR="00871D65" w:rsidRDefault="00871D65" w:rsidP="004266D7">
      <w:pPr>
        <w:jc w:val="center"/>
        <w:rPr>
          <w:b/>
        </w:rPr>
      </w:pPr>
    </w:p>
    <w:p w:rsidR="004266D7" w:rsidRPr="00350361" w:rsidRDefault="004266D7" w:rsidP="004266D7">
      <w:pPr>
        <w:jc w:val="center"/>
        <w:rPr>
          <w:b/>
        </w:rPr>
      </w:pPr>
      <w:r w:rsidRPr="00350361">
        <w:rPr>
          <w:b/>
        </w:rPr>
        <w:t xml:space="preserve">Інформація </w:t>
      </w:r>
    </w:p>
    <w:p w:rsidR="004266D7" w:rsidRPr="00350361" w:rsidRDefault="004266D7" w:rsidP="004266D7">
      <w:pPr>
        <w:jc w:val="center"/>
        <w:rPr>
          <w:b/>
        </w:rPr>
      </w:pPr>
      <w:r w:rsidRPr="00350361">
        <w:rPr>
          <w:b/>
        </w:rPr>
        <w:t xml:space="preserve">щодо виконання заходів  Програми правової освіти та надання </w:t>
      </w:r>
    </w:p>
    <w:p w:rsidR="004266D7" w:rsidRPr="00350361" w:rsidRDefault="004266D7" w:rsidP="004266D7">
      <w:pPr>
        <w:jc w:val="center"/>
        <w:rPr>
          <w:b/>
        </w:rPr>
      </w:pPr>
      <w:r w:rsidRPr="00350361">
        <w:rPr>
          <w:b/>
        </w:rPr>
        <w:t xml:space="preserve">безоплатної первинної  правової допомоги населенню Чернігівського </w:t>
      </w:r>
    </w:p>
    <w:p w:rsidR="004266D7" w:rsidRPr="00350361" w:rsidRDefault="004266D7" w:rsidP="004266D7">
      <w:pPr>
        <w:jc w:val="center"/>
        <w:rPr>
          <w:b/>
        </w:rPr>
      </w:pPr>
      <w:r w:rsidRPr="00350361">
        <w:rPr>
          <w:b/>
        </w:rPr>
        <w:t>району на 2014-2016 роки</w:t>
      </w:r>
    </w:p>
    <w:p w:rsidR="004266D7" w:rsidRPr="00350361" w:rsidRDefault="004266D7" w:rsidP="004266D7">
      <w:pPr>
        <w:jc w:val="center"/>
        <w:rPr>
          <w:b/>
        </w:rPr>
      </w:pPr>
    </w:p>
    <w:tbl>
      <w:tblPr>
        <w:tblStyle w:val="a5"/>
        <w:tblW w:w="9747" w:type="dxa"/>
        <w:tblLook w:val="04A0"/>
      </w:tblPr>
      <w:tblGrid>
        <w:gridCol w:w="811"/>
        <w:gridCol w:w="4400"/>
        <w:gridCol w:w="4536"/>
      </w:tblGrid>
      <w:tr w:rsidR="004266D7" w:rsidRPr="00350361" w:rsidTr="003F7104">
        <w:tc>
          <w:tcPr>
            <w:tcW w:w="811" w:type="dxa"/>
          </w:tcPr>
          <w:p w:rsidR="004266D7" w:rsidRPr="00350361" w:rsidRDefault="004266D7" w:rsidP="004266D7">
            <w:pPr>
              <w:rPr>
                <w:b/>
                <w:sz w:val="24"/>
              </w:rPr>
            </w:pPr>
            <w:r w:rsidRPr="00350361">
              <w:rPr>
                <w:b/>
                <w:sz w:val="24"/>
              </w:rPr>
              <w:t>№</w:t>
            </w:r>
          </w:p>
          <w:p w:rsidR="004266D7" w:rsidRPr="00350361" w:rsidRDefault="004266D7" w:rsidP="004266D7">
            <w:pPr>
              <w:rPr>
                <w:b/>
                <w:sz w:val="24"/>
              </w:rPr>
            </w:pPr>
            <w:r w:rsidRPr="00350361">
              <w:rPr>
                <w:b/>
                <w:sz w:val="24"/>
              </w:rPr>
              <w:t>п/п</w:t>
            </w:r>
          </w:p>
        </w:tc>
        <w:tc>
          <w:tcPr>
            <w:tcW w:w="4400" w:type="dxa"/>
          </w:tcPr>
          <w:p w:rsidR="004266D7" w:rsidRPr="00350361" w:rsidRDefault="004266D7" w:rsidP="004266D7">
            <w:pPr>
              <w:rPr>
                <w:b/>
                <w:sz w:val="24"/>
              </w:rPr>
            </w:pPr>
            <w:r w:rsidRPr="00350361">
              <w:rPr>
                <w:b/>
                <w:sz w:val="24"/>
              </w:rPr>
              <w:t>Зміст заходу</w:t>
            </w:r>
          </w:p>
        </w:tc>
        <w:tc>
          <w:tcPr>
            <w:tcW w:w="4536" w:type="dxa"/>
          </w:tcPr>
          <w:p w:rsidR="004266D7" w:rsidRPr="00350361" w:rsidRDefault="004266D7" w:rsidP="004266D7">
            <w:pPr>
              <w:rPr>
                <w:b/>
                <w:sz w:val="24"/>
              </w:rPr>
            </w:pPr>
            <w:r w:rsidRPr="00350361">
              <w:rPr>
                <w:b/>
                <w:sz w:val="24"/>
              </w:rPr>
              <w:t xml:space="preserve">Виконано станом на </w:t>
            </w:r>
          </w:p>
          <w:p w:rsidR="004266D7" w:rsidRPr="00350361" w:rsidRDefault="004266D7" w:rsidP="004266D7">
            <w:pPr>
              <w:rPr>
                <w:b/>
                <w:sz w:val="24"/>
              </w:rPr>
            </w:pPr>
            <w:r w:rsidRPr="00350361">
              <w:rPr>
                <w:b/>
                <w:sz w:val="24"/>
              </w:rPr>
              <w:t>5 серпня 2016 року</w:t>
            </w:r>
          </w:p>
        </w:tc>
      </w:tr>
      <w:tr w:rsidR="004266D7" w:rsidRPr="00731388" w:rsidTr="003F7104">
        <w:tc>
          <w:tcPr>
            <w:tcW w:w="811" w:type="dxa"/>
          </w:tcPr>
          <w:p w:rsidR="00350361" w:rsidRPr="00731388" w:rsidRDefault="00350361" w:rsidP="004266D7">
            <w:pPr>
              <w:rPr>
                <w:sz w:val="24"/>
              </w:rPr>
            </w:pPr>
          </w:p>
          <w:p w:rsidR="004266D7" w:rsidRPr="00731388" w:rsidRDefault="004266D7" w:rsidP="004266D7">
            <w:pPr>
              <w:rPr>
                <w:sz w:val="24"/>
              </w:rPr>
            </w:pPr>
            <w:r w:rsidRPr="00731388">
              <w:rPr>
                <w:sz w:val="24"/>
              </w:rPr>
              <w:t>1.</w:t>
            </w:r>
          </w:p>
        </w:tc>
        <w:tc>
          <w:tcPr>
            <w:tcW w:w="4400" w:type="dxa"/>
          </w:tcPr>
          <w:p w:rsidR="00350361" w:rsidRPr="00731388" w:rsidRDefault="00350361" w:rsidP="004266D7">
            <w:pPr>
              <w:jc w:val="both"/>
              <w:rPr>
                <w:sz w:val="24"/>
              </w:rPr>
            </w:pPr>
          </w:p>
          <w:p w:rsidR="004266D7" w:rsidRPr="00731388" w:rsidRDefault="004266D7" w:rsidP="004266D7">
            <w:pPr>
              <w:jc w:val="both"/>
              <w:rPr>
                <w:sz w:val="24"/>
              </w:rPr>
            </w:pPr>
            <w:r w:rsidRPr="00731388">
              <w:rPr>
                <w:sz w:val="24"/>
              </w:rPr>
              <w:t>Організація роботи гуртків, клубів права. Проведення олімпіади, декади, місячники правових знань у рамках яких передбачити проведення вікторин, конкурсів на краще володіння правовими знаннями, зустрічі з працівниками правоохоронних органів тощо</w:t>
            </w:r>
          </w:p>
        </w:tc>
        <w:tc>
          <w:tcPr>
            <w:tcW w:w="4536" w:type="dxa"/>
          </w:tcPr>
          <w:p w:rsidR="00350361" w:rsidRPr="00731388" w:rsidRDefault="00350361" w:rsidP="00896C55">
            <w:pPr>
              <w:jc w:val="both"/>
              <w:rPr>
                <w:sz w:val="24"/>
              </w:rPr>
            </w:pPr>
          </w:p>
          <w:p w:rsidR="004266D7" w:rsidRPr="00731388" w:rsidRDefault="009D2107" w:rsidP="00896C55">
            <w:pPr>
              <w:jc w:val="both"/>
              <w:rPr>
                <w:sz w:val="24"/>
              </w:rPr>
            </w:pPr>
            <w:r w:rsidRPr="00731388">
              <w:rPr>
                <w:sz w:val="24"/>
              </w:rPr>
              <w:t xml:space="preserve">До Всеукраїнського тижня права 05-10.12.2015 року </w:t>
            </w:r>
            <w:r w:rsidR="00617CCA" w:rsidRPr="00731388">
              <w:rPr>
                <w:sz w:val="24"/>
              </w:rPr>
              <w:t>Ц</w:t>
            </w:r>
            <w:r w:rsidRPr="00731388">
              <w:rPr>
                <w:sz w:val="24"/>
              </w:rPr>
              <w:t>ентром правової інформації та консультації Чернігівського громадського комітету захисту прав людини було проведено  інтерактивні тематичні лекції та уроки про права людини, із застосуванням відео</w:t>
            </w:r>
            <w:r w:rsidR="00617CCA" w:rsidRPr="00731388">
              <w:rPr>
                <w:sz w:val="24"/>
              </w:rPr>
              <w:t>-</w:t>
            </w:r>
            <w:r w:rsidRPr="00731388">
              <w:rPr>
                <w:sz w:val="24"/>
              </w:rPr>
              <w:t>сюжетів, конкурсів та вікторин в школах Чернігівського району серед учнів різних класів</w:t>
            </w:r>
          </w:p>
          <w:p w:rsidR="00350361" w:rsidRPr="00731388" w:rsidRDefault="00350361" w:rsidP="00896C55">
            <w:pPr>
              <w:jc w:val="both"/>
              <w:rPr>
                <w:sz w:val="24"/>
              </w:rPr>
            </w:pPr>
          </w:p>
        </w:tc>
      </w:tr>
      <w:tr w:rsidR="004266D7" w:rsidRPr="00731388" w:rsidTr="003F7104">
        <w:tc>
          <w:tcPr>
            <w:tcW w:w="811" w:type="dxa"/>
          </w:tcPr>
          <w:p w:rsidR="00617CCA" w:rsidRPr="00731388" w:rsidRDefault="00617CCA" w:rsidP="004266D7">
            <w:pPr>
              <w:rPr>
                <w:sz w:val="24"/>
              </w:rPr>
            </w:pPr>
          </w:p>
          <w:p w:rsidR="004266D7" w:rsidRPr="00731388" w:rsidRDefault="004266D7" w:rsidP="004266D7">
            <w:pPr>
              <w:rPr>
                <w:sz w:val="24"/>
              </w:rPr>
            </w:pPr>
            <w:r w:rsidRPr="00731388">
              <w:rPr>
                <w:sz w:val="24"/>
              </w:rPr>
              <w:t>2.</w:t>
            </w:r>
          </w:p>
        </w:tc>
        <w:tc>
          <w:tcPr>
            <w:tcW w:w="4400" w:type="dxa"/>
          </w:tcPr>
          <w:p w:rsidR="00617CCA" w:rsidRPr="00731388" w:rsidRDefault="00617CCA" w:rsidP="004266D7">
            <w:pPr>
              <w:jc w:val="both"/>
              <w:rPr>
                <w:sz w:val="24"/>
              </w:rPr>
            </w:pPr>
          </w:p>
          <w:p w:rsidR="004266D7" w:rsidRPr="00731388" w:rsidRDefault="004266D7" w:rsidP="004266D7">
            <w:pPr>
              <w:jc w:val="both"/>
              <w:rPr>
                <w:b/>
                <w:sz w:val="24"/>
              </w:rPr>
            </w:pPr>
            <w:r w:rsidRPr="00731388">
              <w:rPr>
                <w:sz w:val="24"/>
              </w:rPr>
              <w:t>Оформлення тематичних книжково-ілюстративних виставок та переглядів літератури з правової тематики, проведення днів інформації, зустрічей з фахівцями Чернігівської районної ради, Чернігівського районного управління юстиції, представників інших органів влади на базі комунального закладу «Чернігівська районна бібліотечна система» Чернігівської районної ради</w:t>
            </w:r>
          </w:p>
        </w:tc>
        <w:tc>
          <w:tcPr>
            <w:tcW w:w="4536" w:type="dxa"/>
          </w:tcPr>
          <w:p w:rsidR="00617CCA" w:rsidRPr="00731388" w:rsidRDefault="00617CCA" w:rsidP="00896C55">
            <w:pPr>
              <w:jc w:val="both"/>
              <w:rPr>
                <w:sz w:val="24"/>
              </w:rPr>
            </w:pPr>
          </w:p>
          <w:p w:rsidR="00731388" w:rsidRPr="00731388" w:rsidRDefault="004266D7" w:rsidP="003F7104">
            <w:pPr>
              <w:jc w:val="both"/>
              <w:rPr>
                <w:b/>
                <w:sz w:val="24"/>
              </w:rPr>
            </w:pPr>
            <w:r w:rsidRPr="00731388">
              <w:rPr>
                <w:sz w:val="24"/>
              </w:rPr>
              <w:t>Протяг</w:t>
            </w:r>
            <w:r w:rsidR="00350361" w:rsidRPr="00731388">
              <w:rPr>
                <w:sz w:val="24"/>
              </w:rPr>
              <w:t>ом 2014-2015 років на базі комунального закладу «Чернігівська районна бібліотечна система» Чер</w:t>
            </w:r>
            <w:r w:rsidRPr="00731388">
              <w:rPr>
                <w:sz w:val="24"/>
              </w:rPr>
              <w:t>нігівської райо</w:t>
            </w:r>
            <w:r w:rsidR="00731388">
              <w:rPr>
                <w:sz w:val="24"/>
              </w:rPr>
              <w:t>нної ради діяв Дистанційний кон</w:t>
            </w:r>
            <w:r w:rsidRPr="00731388">
              <w:rPr>
                <w:sz w:val="24"/>
              </w:rPr>
              <w:t xml:space="preserve">сультаційний пункт з надання </w:t>
            </w:r>
            <w:proofErr w:type="spellStart"/>
            <w:r w:rsidRPr="00731388">
              <w:rPr>
                <w:sz w:val="24"/>
              </w:rPr>
              <w:t>ск</w:t>
            </w:r>
            <w:r w:rsidR="00731388">
              <w:rPr>
                <w:sz w:val="24"/>
              </w:rPr>
              <w:t>айп-кон-сультацій</w:t>
            </w:r>
            <w:proofErr w:type="spellEnd"/>
            <w:r w:rsidR="00731388">
              <w:rPr>
                <w:sz w:val="24"/>
              </w:rPr>
              <w:t xml:space="preserve"> (з використанням </w:t>
            </w:r>
            <w:proofErr w:type="spellStart"/>
            <w:r w:rsidR="00731388">
              <w:rPr>
                <w:sz w:val="24"/>
              </w:rPr>
              <w:t>відеозвязку</w:t>
            </w:r>
            <w:proofErr w:type="spellEnd"/>
            <w:r w:rsidR="00731388">
              <w:rPr>
                <w:sz w:val="24"/>
              </w:rPr>
              <w:t>) меш</w:t>
            </w:r>
            <w:r w:rsidRPr="00731388">
              <w:rPr>
                <w:sz w:val="24"/>
              </w:rPr>
              <w:t>канцям р</w:t>
            </w:r>
            <w:r w:rsidR="00731388">
              <w:rPr>
                <w:sz w:val="24"/>
              </w:rPr>
              <w:t>айону. До надання таких консуль</w:t>
            </w:r>
            <w:r w:rsidRPr="00731388">
              <w:rPr>
                <w:sz w:val="24"/>
              </w:rPr>
              <w:t>тацій залучал</w:t>
            </w:r>
            <w:r w:rsidR="00731388">
              <w:rPr>
                <w:sz w:val="24"/>
              </w:rPr>
              <w:t>ись спеціа</w:t>
            </w:r>
            <w:r w:rsidR="00350361" w:rsidRPr="00731388">
              <w:rPr>
                <w:sz w:val="24"/>
              </w:rPr>
              <w:t>лісти Головних управлінь юстиції в Черні</w:t>
            </w:r>
            <w:r w:rsidRPr="00731388">
              <w:rPr>
                <w:sz w:val="24"/>
              </w:rPr>
              <w:t xml:space="preserve">гівській області, </w:t>
            </w:r>
            <w:proofErr w:type="spellStart"/>
            <w:r w:rsidRPr="00731388">
              <w:rPr>
                <w:sz w:val="24"/>
              </w:rPr>
              <w:t>Держзем</w:t>
            </w:r>
            <w:r w:rsidR="00731388">
              <w:rPr>
                <w:sz w:val="24"/>
              </w:rPr>
              <w:t>-</w:t>
            </w:r>
            <w:r w:rsidRPr="00731388">
              <w:rPr>
                <w:sz w:val="24"/>
              </w:rPr>
              <w:t>агенства</w:t>
            </w:r>
            <w:proofErr w:type="spellEnd"/>
            <w:r w:rsidRPr="00731388">
              <w:rPr>
                <w:sz w:val="24"/>
              </w:rPr>
              <w:t xml:space="preserve"> (</w:t>
            </w:r>
            <w:proofErr w:type="spellStart"/>
            <w:r w:rsidRPr="00731388">
              <w:rPr>
                <w:sz w:val="24"/>
              </w:rPr>
              <w:t>Держгеокадастру</w:t>
            </w:r>
            <w:proofErr w:type="spellEnd"/>
            <w:r w:rsidRPr="00731388">
              <w:rPr>
                <w:sz w:val="24"/>
              </w:rPr>
              <w:t>), Пенсійного фонду, соціального захисту населення та юристів Чернігівського громадського комітету захисту прав людини. Приймальня працювала два рази на тиждень - кожного другого та четвертого четверга місяця</w:t>
            </w:r>
          </w:p>
        </w:tc>
      </w:tr>
      <w:tr w:rsidR="004266D7" w:rsidRPr="00731388" w:rsidTr="003F7104">
        <w:tc>
          <w:tcPr>
            <w:tcW w:w="811" w:type="dxa"/>
          </w:tcPr>
          <w:p w:rsidR="00350361" w:rsidRPr="00731388" w:rsidRDefault="00350361" w:rsidP="004266D7">
            <w:pPr>
              <w:rPr>
                <w:sz w:val="24"/>
              </w:rPr>
            </w:pPr>
          </w:p>
          <w:p w:rsidR="004266D7" w:rsidRPr="00731388" w:rsidRDefault="009D2107" w:rsidP="004266D7">
            <w:pPr>
              <w:rPr>
                <w:sz w:val="24"/>
              </w:rPr>
            </w:pPr>
            <w:r w:rsidRPr="00731388">
              <w:rPr>
                <w:sz w:val="24"/>
              </w:rPr>
              <w:t>3.</w:t>
            </w:r>
          </w:p>
        </w:tc>
        <w:tc>
          <w:tcPr>
            <w:tcW w:w="4400" w:type="dxa"/>
          </w:tcPr>
          <w:p w:rsidR="004266D7" w:rsidRPr="00731388" w:rsidRDefault="009D2107" w:rsidP="009D2107">
            <w:pPr>
              <w:jc w:val="both"/>
              <w:rPr>
                <w:sz w:val="24"/>
              </w:rPr>
            </w:pPr>
            <w:r w:rsidRPr="00731388">
              <w:rPr>
                <w:sz w:val="24"/>
              </w:rPr>
              <w:t>Організація  роботи правових бібліотек для школярів в школах Чернігівського  району та забезпечити їх правовою літературою</w:t>
            </w:r>
          </w:p>
        </w:tc>
        <w:tc>
          <w:tcPr>
            <w:tcW w:w="4536" w:type="dxa"/>
          </w:tcPr>
          <w:p w:rsidR="004266D7" w:rsidRDefault="009D2107" w:rsidP="00896C55">
            <w:pPr>
              <w:jc w:val="both"/>
              <w:rPr>
                <w:sz w:val="24"/>
              </w:rPr>
            </w:pPr>
            <w:r w:rsidRPr="00731388">
              <w:rPr>
                <w:sz w:val="24"/>
              </w:rPr>
              <w:t xml:space="preserve">Під час проведення лекцій в школах Чернігівського району школярам розповсюджувалися </w:t>
            </w:r>
            <w:proofErr w:type="spellStart"/>
            <w:r w:rsidRPr="00731388">
              <w:rPr>
                <w:sz w:val="24"/>
              </w:rPr>
              <w:t>роздаткові</w:t>
            </w:r>
            <w:proofErr w:type="spellEnd"/>
            <w:r w:rsidRPr="00731388">
              <w:rPr>
                <w:sz w:val="24"/>
              </w:rPr>
              <w:t xml:space="preserve"> матеріали, буклети та брошури про права людини та механізми їх захисту, </w:t>
            </w:r>
            <w:r w:rsidRPr="00731388">
              <w:rPr>
                <w:sz w:val="24"/>
              </w:rPr>
              <w:lastRenderedPageBreak/>
              <w:t>демонструвалися тематичні інформаційні  стенди та документальні фільми про права людини</w:t>
            </w:r>
          </w:p>
          <w:p w:rsidR="00731388" w:rsidRPr="00731388" w:rsidRDefault="00731388" w:rsidP="00896C55">
            <w:pPr>
              <w:jc w:val="both"/>
              <w:rPr>
                <w:sz w:val="24"/>
              </w:rPr>
            </w:pPr>
          </w:p>
        </w:tc>
      </w:tr>
      <w:tr w:rsidR="004266D7" w:rsidRPr="00731388" w:rsidTr="003F7104">
        <w:tc>
          <w:tcPr>
            <w:tcW w:w="811" w:type="dxa"/>
          </w:tcPr>
          <w:p w:rsidR="00350361" w:rsidRPr="00731388" w:rsidRDefault="00350361" w:rsidP="004266D7">
            <w:pPr>
              <w:rPr>
                <w:sz w:val="24"/>
              </w:rPr>
            </w:pPr>
          </w:p>
          <w:p w:rsidR="004266D7" w:rsidRPr="00731388" w:rsidRDefault="00350361" w:rsidP="004266D7">
            <w:pPr>
              <w:rPr>
                <w:sz w:val="24"/>
              </w:rPr>
            </w:pPr>
            <w:r w:rsidRPr="00731388">
              <w:rPr>
                <w:sz w:val="24"/>
              </w:rPr>
              <w:t>4.</w:t>
            </w:r>
          </w:p>
        </w:tc>
        <w:tc>
          <w:tcPr>
            <w:tcW w:w="4400" w:type="dxa"/>
          </w:tcPr>
          <w:p w:rsidR="00350361" w:rsidRPr="00731388" w:rsidRDefault="00350361" w:rsidP="00350361">
            <w:pPr>
              <w:jc w:val="both"/>
              <w:rPr>
                <w:rStyle w:val="21"/>
              </w:rPr>
            </w:pPr>
          </w:p>
          <w:p w:rsidR="004266D7" w:rsidRPr="00731388" w:rsidRDefault="00350361" w:rsidP="00350361">
            <w:pPr>
              <w:jc w:val="both"/>
              <w:rPr>
                <w:b/>
                <w:sz w:val="24"/>
              </w:rPr>
            </w:pPr>
            <w:r w:rsidRPr="00731388">
              <w:rPr>
                <w:rStyle w:val="21"/>
              </w:rPr>
              <w:t>Рекомендувати Чернігівському РВ УМВС України в Чернігівській області, прокуратурі Чернігівського району, Чернігівській міжрайонній державній податковій інспекції спільно з засобами масової інформації висвітлювати роботу щодо боротьби із злочинністю і корупцією, надійного захисту конституційних прав і * свобод громадян, роз’яснювати чинне законодавство</w:t>
            </w:r>
          </w:p>
        </w:tc>
        <w:tc>
          <w:tcPr>
            <w:tcW w:w="4536" w:type="dxa"/>
          </w:tcPr>
          <w:p w:rsidR="00350361" w:rsidRPr="00731388" w:rsidRDefault="00350361" w:rsidP="00896C55">
            <w:pPr>
              <w:jc w:val="both"/>
              <w:rPr>
                <w:rStyle w:val="21"/>
              </w:rPr>
            </w:pPr>
          </w:p>
          <w:p w:rsidR="004266D7" w:rsidRDefault="00731388" w:rsidP="00896C55">
            <w:pPr>
              <w:jc w:val="both"/>
              <w:rPr>
                <w:rStyle w:val="21"/>
              </w:rPr>
            </w:pPr>
            <w:r w:rsidRPr="00731388">
              <w:rPr>
                <w:rStyle w:val="21"/>
              </w:rPr>
              <w:t>За результатами співпраці з в</w:t>
            </w:r>
            <w:r w:rsidR="00350361" w:rsidRPr="00731388">
              <w:rPr>
                <w:rStyle w:val="21"/>
              </w:rPr>
              <w:t xml:space="preserve">ідділом протидії злочинам, пов’язаним з торгівлею людьми та Чернігівським відділом поліції </w:t>
            </w:r>
            <w:proofErr w:type="spellStart"/>
            <w:r w:rsidR="00350361" w:rsidRPr="00731388">
              <w:rPr>
                <w:rStyle w:val="21"/>
              </w:rPr>
              <w:t>ГУНП</w:t>
            </w:r>
            <w:proofErr w:type="spellEnd"/>
            <w:r w:rsidR="00350361" w:rsidRPr="00731388">
              <w:rPr>
                <w:rStyle w:val="21"/>
              </w:rPr>
              <w:t xml:space="preserve"> в Чернігівській області проведені інформаційні акції та здійснені публікації в місцевих медіа щодо профілактики потрапляння в ситуацію торгівлі людьми, насильства в сім’ї, недопущення катувань, забезпечення права на правовий захист, тощо</w:t>
            </w:r>
          </w:p>
          <w:p w:rsidR="00731388" w:rsidRPr="00731388" w:rsidRDefault="00731388" w:rsidP="00896C55">
            <w:pPr>
              <w:jc w:val="both"/>
              <w:rPr>
                <w:b/>
                <w:sz w:val="24"/>
              </w:rPr>
            </w:pPr>
          </w:p>
        </w:tc>
      </w:tr>
      <w:tr w:rsidR="004266D7" w:rsidRPr="00731388" w:rsidTr="003F7104">
        <w:trPr>
          <w:trHeight w:val="5935"/>
        </w:trPr>
        <w:tc>
          <w:tcPr>
            <w:tcW w:w="811" w:type="dxa"/>
          </w:tcPr>
          <w:p w:rsidR="00350361" w:rsidRPr="00731388" w:rsidRDefault="00350361" w:rsidP="004266D7">
            <w:pPr>
              <w:rPr>
                <w:sz w:val="24"/>
              </w:rPr>
            </w:pPr>
          </w:p>
          <w:p w:rsidR="004266D7" w:rsidRPr="00731388" w:rsidRDefault="00350361" w:rsidP="004266D7">
            <w:pPr>
              <w:rPr>
                <w:sz w:val="24"/>
              </w:rPr>
            </w:pPr>
            <w:r w:rsidRPr="00731388">
              <w:rPr>
                <w:sz w:val="24"/>
              </w:rPr>
              <w:t>5.</w:t>
            </w:r>
          </w:p>
        </w:tc>
        <w:tc>
          <w:tcPr>
            <w:tcW w:w="4400" w:type="dxa"/>
          </w:tcPr>
          <w:p w:rsidR="00350361" w:rsidRPr="00731388" w:rsidRDefault="00350361" w:rsidP="00350361">
            <w:pPr>
              <w:jc w:val="both"/>
              <w:rPr>
                <w:rStyle w:val="21"/>
              </w:rPr>
            </w:pPr>
          </w:p>
          <w:p w:rsidR="004266D7" w:rsidRPr="00731388" w:rsidRDefault="00350361" w:rsidP="00350361">
            <w:pPr>
              <w:jc w:val="both"/>
              <w:rPr>
                <w:rStyle w:val="21"/>
              </w:rPr>
            </w:pPr>
            <w:r w:rsidRPr="00731388">
              <w:rPr>
                <w:rStyle w:val="21"/>
              </w:rPr>
              <w:t xml:space="preserve">Організація взаємодії органів місцевого самоврядування, органів державної виконавчої влади та органів внутрішніх справ щодо виконання Закону України «Про попередження насильства в </w:t>
            </w:r>
            <w:proofErr w:type="spellStart"/>
            <w:r w:rsidRPr="00731388">
              <w:rPr>
                <w:rStyle w:val="21"/>
              </w:rPr>
              <w:t>сім»ї</w:t>
            </w:r>
            <w:proofErr w:type="spellEnd"/>
            <w:r w:rsidRPr="00731388">
              <w:rPr>
                <w:rStyle w:val="21"/>
              </w:rPr>
              <w:t>», профілактики злочинності та правопорушень серед неповнолітніх, запобігання дитячій бездоглядності</w:t>
            </w: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rStyle w:val="21"/>
              </w:rPr>
            </w:pPr>
          </w:p>
          <w:p w:rsidR="00617CCA" w:rsidRPr="00731388" w:rsidRDefault="00617CCA" w:rsidP="00350361">
            <w:pPr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350361" w:rsidRPr="00731388" w:rsidRDefault="00350361" w:rsidP="00896C55">
            <w:pPr>
              <w:jc w:val="both"/>
              <w:rPr>
                <w:rStyle w:val="21"/>
              </w:rPr>
            </w:pPr>
          </w:p>
          <w:p w:rsidR="00350361" w:rsidRPr="00731388" w:rsidRDefault="00350361" w:rsidP="00896C55">
            <w:pPr>
              <w:jc w:val="both"/>
              <w:rPr>
                <w:sz w:val="24"/>
              </w:rPr>
            </w:pPr>
            <w:r w:rsidRPr="00731388">
              <w:rPr>
                <w:rStyle w:val="21"/>
              </w:rPr>
              <w:t>В рамках виконання обласної Програми протидії торгівлі людьми за сприяння Служби у справах дітей Чернігівської ОДА та відділу сім’ї, молоді та спорту Чернігівської РДА в лютому 2016 року було проведено тренінг для голів та секретарів селищних та сільських рад Чернігівського району на тему «Протидія торгівлі людьми та попередження насильства в сім’ї».</w:t>
            </w:r>
          </w:p>
          <w:p w:rsidR="00617CCA" w:rsidRPr="00731388" w:rsidRDefault="00350361" w:rsidP="00896C55">
            <w:pPr>
              <w:jc w:val="both"/>
              <w:rPr>
                <w:rStyle w:val="21"/>
              </w:rPr>
            </w:pPr>
            <w:r w:rsidRPr="00731388">
              <w:rPr>
                <w:rStyle w:val="21"/>
              </w:rPr>
              <w:t>В 2015 році в таких тематичних тренінгах прийняли участь посадовці відповідних підрозділів Чернігівської РДА, правоохоронних органів та громадських організацій</w:t>
            </w:r>
          </w:p>
          <w:p w:rsidR="004266D7" w:rsidRPr="00731388" w:rsidRDefault="00350361" w:rsidP="00896C55">
            <w:pPr>
              <w:jc w:val="both"/>
              <w:rPr>
                <w:rStyle w:val="21"/>
              </w:rPr>
            </w:pPr>
            <w:r w:rsidRPr="00731388">
              <w:rPr>
                <w:rStyle w:val="21"/>
              </w:rPr>
              <w:t xml:space="preserve"> району</w:t>
            </w:r>
          </w:p>
          <w:p w:rsidR="00350361" w:rsidRPr="00731388" w:rsidRDefault="00350361" w:rsidP="00896C55">
            <w:pPr>
              <w:jc w:val="both"/>
              <w:rPr>
                <w:b/>
                <w:sz w:val="24"/>
              </w:rPr>
            </w:pPr>
          </w:p>
        </w:tc>
      </w:tr>
      <w:tr w:rsidR="00350361" w:rsidRPr="00731388" w:rsidTr="003F7104">
        <w:trPr>
          <w:trHeight w:val="415"/>
        </w:trPr>
        <w:tc>
          <w:tcPr>
            <w:tcW w:w="811" w:type="dxa"/>
          </w:tcPr>
          <w:p w:rsidR="00896C55" w:rsidRPr="00731388" w:rsidRDefault="00896C55" w:rsidP="00350361">
            <w:pPr>
              <w:rPr>
                <w:sz w:val="24"/>
              </w:rPr>
            </w:pPr>
          </w:p>
          <w:p w:rsidR="00350361" w:rsidRPr="00731388" w:rsidRDefault="00350361" w:rsidP="00350361">
            <w:pPr>
              <w:rPr>
                <w:sz w:val="24"/>
              </w:rPr>
            </w:pPr>
            <w:r w:rsidRPr="00731388">
              <w:rPr>
                <w:sz w:val="24"/>
              </w:rPr>
              <w:t>6.</w:t>
            </w:r>
          </w:p>
        </w:tc>
        <w:tc>
          <w:tcPr>
            <w:tcW w:w="4400" w:type="dxa"/>
          </w:tcPr>
          <w:p w:rsidR="00896C55" w:rsidRPr="00731388" w:rsidRDefault="00896C55" w:rsidP="00617CCA">
            <w:pPr>
              <w:jc w:val="both"/>
              <w:rPr>
                <w:sz w:val="24"/>
              </w:rPr>
            </w:pPr>
          </w:p>
          <w:p w:rsidR="00350361" w:rsidRPr="00731388" w:rsidRDefault="00617CCA" w:rsidP="00617CCA">
            <w:pPr>
              <w:jc w:val="both"/>
              <w:rPr>
                <w:sz w:val="24"/>
              </w:rPr>
            </w:pPr>
            <w:r w:rsidRPr="00731388">
              <w:rPr>
                <w:sz w:val="24"/>
              </w:rPr>
              <w:t>Залучення фахівців Центру правової інформації та консультацій Чернігівського громадського комітету захисту прав людини та структурних підрозділів Чернігівського районної ради до надання безоплатних правових консультацій на базі громадської приймальні – за попередньо узгодженим графіком</w:t>
            </w:r>
          </w:p>
        </w:tc>
        <w:tc>
          <w:tcPr>
            <w:tcW w:w="4536" w:type="dxa"/>
          </w:tcPr>
          <w:p w:rsidR="00896C55" w:rsidRPr="00731388" w:rsidRDefault="00896C55" w:rsidP="00896C55">
            <w:pPr>
              <w:jc w:val="both"/>
              <w:rPr>
                <w:sz w:val="24"/>
              </w:rPr>
            </w:pPr>
          </w:p>
          <w:p w:rsidR="00350361" w:rsidRPr="00731388" w:rsidRDefault="00617CCA" w:rsidP="00896C55">
            <w:pPr>
              <w:jc w:val="both"/>
              <w:rPr>
                <w:sz w:val="24"/>
              </w:rPr>
            </w:pPr>
            <w:r w:rsidRPr="00731388">
              <w:rPr>
                <w:sz w:val="24"/>
              </w:rPr>
              <w:t xml:space="preserve">На протязі 2014-2016 років Центром правової інформації та консультації Чернігівського громадського комітету захисту прав людини надається </w:t>
            </w:r>
            <w:proofErr w:type="spellStart"/>
            <w:r w:rsidRPr="00731388">
              <w:rPr>
                <w:sz w:val="24"/>
              </w:rPr>
              <w:t>безо</w:t>
            </w:r>
            <w:r w:rsidR="00896C55" w:rsidRPr="00731388">
              <w:rPr>
                <w:sz w:val="24"/>
              </w:rPr>
              <w:t>-п</w:t>
            </w:r>
            <w:r w:rsidRPr="00731388">
              <w:rPr>
                <w:sz w:val="24"/>
              </w:rPr>
              <w:t>латна</w:t>
            </w:r>
            <w:proofErr w:type="spellEnd"/>
            <w:r w:rsidRPr="00731388">
              <w:rPr>
                <w:sz w:val="24"/>
              </w:rPr>
              <w:t xml:space="preserve"> </w:t>
            </w:r>
            <w:r w:rsidR="00896C55" w:rsidRPr="00731388">
              <w:rPr>
                <w:sz w:val="24"/>
              </w:rPr>
              <w:t>правова допомога мешканцям Черні</w:t>
            </w:r>
            <w:r w:rsidRPr="00731388">
              <w:rPr>
                <w:sz w:val="24"/>
              </w:rPr>
              <w:t xml:space="preserve">гівського району на базі організації за адресою: м. Чернігів, вул. </w:t>
            </w:r>
            <w:proofErr w:type="spellStart"/>
            <w:r w:rsidRPr="00731388">
              <w:rPr>
                <w:sz w:val="24"/>
              </w:rPr>
              <w:t>Гончарова</w:t>
            </w:r>
            <w:proofErr w:type="spellEnd"/>
            <w:r w:rsidRPr="00731388">
              <w:rPr>
                <w:sz w:val="24"/>
              </w:rPr>
              <w:t xml:space="preserve"> 57/1. Окрім того, працює гаряча телефонна лінія – 612-532. Також надання правової допомоги здійснюється </w:t>
            </w:r>
            <w:r w:rsidRPr="00731388">
              <w:rPr>
                <w:sz w:val="24"/>
              </w:rPr>
              <w:lastRenderedPageBreak/>
              <w:t xml:space="preserve">і під час виїзних прийомів громадян безпосередньо в  сільських радах. Станом на 05.08.2016 року </w:t>
            </w:r>
            <w:r w:rsidR="00DF1E75" w:rsidRPr="00731388">
              <w:rPr>
                <w:sz w:val="24"/>
              </w:rPr>
              <w:t xml:space="preserve"> здійснювалися виїзди юристів до с. Красне, </w:t>
            </w:r>
            <w:proofErr w:type="spellStart"/>
            <w:r w:rsidR="00DF1E75" w:rsidRPr="00731388">
              <w:rPr>
                <w:sz w:val="24"/>
              </w:rPr>
              <w:t>Топчіївка</w:t>
            </w:r>
            <w:proofErr w:type="spellEnd"/>
            <w:r w:rsidR="00DF1E75" w:rsidRPr="00731388">
              <w:rPr>
                <w:sz w:val="24"/>
              </w:rPr>
              <w:t xml:space="preserve">, </w:t>
            </w:r>
            <w:proofErr w:type="spellStart"/>
            <w:r w:rsidR="00DF1E75" w:rsidRPr="00731388">
              <w:rPr>
                <w:sz w:val="24"/>
              </w:rPr>
              <w:t>Золотинка</w:t>
            </w:r>
            <w:proofErr w:type="spellEnd"/>
            <w:r w:rsidR="00DF1E75" w:rsidRPr="00731388">
              <w:rPr>
                <w:sz w:val="24"/>
              </w:rPr>
              <w:t xml:space="preserve">, Серединка, </w:t>
            </w:r>
            <w:proofErr w:type="spellStart"/>
            <w:r w:rsidR="00DF1E75" w:rsidRPr="00731388">
              <w:rPr>
                <w:sz w:val="24"/>
              </w:rPr>
              <w:t>Скорінець</w:t>
            </w:r>
            <w:proofErr w:type="spellEnd"/>
            <w:r w:rsidR="00DF1E75" w:rsidRPr="00731388">
              <w:rPr>
                <w:sz w:val="24"/>
              </w:rPr>
              <w:t xml:space="preserve">, </w:t>
            </w:r>
            <w:proofErr w:type="spellStart"/>
            <w:r w:rsidR="00DF1E75" w:rsidRPr="00731388">
              <w:rPr>
                <w:sz w:val="24"/>
              </w:rPr>
              <w:t>Лад</w:t>
            </w:r>
            <w:r w:rsidR="00896C55" w:rsidRPr="00731388">
              <w:rPr>
                <w:sz w:val="24"/>
              </w:rPr>
              <w:t>инка</w:t>
            </w:r>
            <w:proofErr w:type="spellEnd"/>
            <w:r w:rsidR="00896C55" w:rsidRPr="00731388">
              <w:rPr>
                <w:sz w:val="24"/>
              </w:rPr>
              <w:t xml:space="preserve">, Новий Білоус, Дніпровське </w:t>
            </w:r>
            <w:r w:rsidR="00DF1E75" w:rsidRPr="00731388">
              <w:rPr>
                <w:sz w:val="24"/>
              </w:rPr>
              <w:t xml:space="preserve">Чернігівського районую Окрема увага приділяється внутрішньо переміщеним особам та учасникам АТО, що </w:t>
            </w:r>
            <w:proofErr w:type="spellStart"/>
            <w:r w:rsidR="00DF1E75" w:rsidRPr="00731388">
              <w:rPr>
                <w:sz w:val="24"/>
              </w:rPr>
              <w:t>про</w:t>
            </w:r>
            <w:r w:rsidR="00896C55" w:rsidRPr="00731388">
              <w:rPr>
                <w:sz w:val="24"/>
              </w:rPr>
              <w:t>-</w:t>
            </w:r>
            <w:r w:rsidR="00DF1E75" w:rsidRPr="00731388">
              <w:rPr>
                <w:sz w:val="24"/>
              </w:rPr>
              <w:t>живають</w:t>
            </w:r>
            <w:proofErr w:type="spellEnd"/>
            <w:r w:rsidR="00DF1E75" w:rsidRPr="00731388">
              <w:rPr>
                <w:sz w:val="24"/>
              </w:rPr>
              <w:t xml:space="preserve"> в Чернігівському районі та які потребують правової допомоги.</w:t>
            </w:r>
          </w:p>
          <w:p w:rsidR="00DF1E75" w:rsidRPr="00731388" w:rsidRDefault="00DF1E75" w:rsidP="00896C55">
            <w:pPr>
              <w:jc w:val="both"/>
              <w:rPr>
                <w:sz w:val="24"/>
              </w:rPr>
            </w:pPr>
            <w:r w:rsidRPr="00731388">
              <w:rPr>
                <w:sz w:val="24"/>
              </w:rPr>
              <w:t>Так, починаючи з 01.07.2015 року Чернігівським громадським комітетом захисту прав людини налагоджено співпрацю з Чернігівським  місцевим центром з надання безоплатної вторинної допомоги для  можливості забезпечення правовою допомогою найбільш вразливих категорій населення Чернігівського району.</w:t>
            </w:r>
          </w:p>
          <w:p w:rsidR="00DF1E75" w:rsidRDefault="00DF1E75" w:rsidP="00896C55">
            <w:pPr>
              <w:jc w:val="both"/>
              <w:rPr>
                <w:sz w:val="24"/>
              </w:rPr>
            </w:pPr>
            <w:r w:rsidRPr="00731388">
              <w:rPr>
                <w:sz w:val="24"/>
              </w:rPr>
              <w:t xml:space="preserve">Постійно проводиться робота  з головами, секретарями  сільських та селищних рад для поширення інформації про можливості отримання правової допомоги в Чернігівському </w:t>
            </w:r>
            <w:proofErr w:type="spellStart"/>
            <w:r w:rsidRPr="00731388">
              <w:rPr>
                <w:sz w:val="24"/>
              </w:rPr>
              <w:t>гро</w:t>
            </w:r>
            <w:r w:rsidR="00896C55" w:rsidRPr="00731388">
              <w:rPr>
                <w:sz w:val="24"/>
              </w:rPr>
              <w:t>-</w:t>
            </w:r>
            <w:r w:rsidRPr="00731388">
              <w:rPr>
                <w:sz w:val="24"/>
              </w:rPr>
              <w:t>мадському</w:t>
            </w:r>
            <w:proofErr w:type="spellEnd"/>
            <w:r w:rsidRPr="00731388">
              <w:rPr>
                <w:sz w:val="24"/>
              </w:rPr>
              <w:t xml:space="preserve"> комітеті захисту прав людини, Чернігівському місцевому центрі з надання безоплатної вторинної допомоги та інших державних й недержавних  надавачів безоплатної правової допомоги</w:t>
            </w:r>
          </w:p>
          <w:p w:rsidR="00731388" w:rsidRPr="00731388" w:rsidRDefault="00731388" w:rsidP="00896C55">
            <w:pPr>
              <w:jc w:val="both"/>
              <w:rPr>
                <w:sz w:val="24"/>
              </w:rPr>
            </w:pPr>
          </w:p>
        </w:tc>
      </w:tr>
      <w:tr w:rsidR="00350361" w:rsidRPr="00731388" w:rsidTr="003F7104">
        <w:trPr>
          <w:trHeight w:val="415"/>
        </w:trPr>
        <w:tc>
          <w:tcPr>
            <w:tcW w:w="811" w:type="dxa"/>
          </w:tcPr>
          <w:p w:rsidR="00896C55" w:rsidRPr="00731388" w:rsidRDefault="00896C55" w:rsidP="00350361">
            <w:pPr>
              <w:rPr>
                <w:sz w:val="24"/>
              </w:rPr>
            </w:pPr>
          </w:p>
          <w:p w:rsidR="00350361" w:rsidRPr="00731388" w:rsidRDefault="00DF1E75" w:rsidP="00350361">
            <w:pPr>
              <w:rPr>
                <w:sz w:val="24"/>
              </w:rPr>
            </w:pPr>
            <w:r w:rsidRPr="00731388">
              <w:rPr>
                <w:sz w:val="24"/>
              </w:rPr>
              <w:t>7.</w:t>
            </w:r>
          </w:p>
        </w:tc>
        <w:tc>
          <w:tcPr>
            <w:tcW w:w="4400" w:type="dxa"/>
          </w:tcPr>
          <w:p w:rsidR="00896C55" w:rsidRPr="00731388" w:rsidRDefault="00896C55" w:rsidP="00110290">
            <w:pPr>
              <w:jc w:val="both"/>
              <w:rPr>
                <w:sz w:val="24"/>
              </w:rPr>
            </w:pPr>
          </w:p>
          <w:p w:rsidR="00350361" w:rsidRPr="00731388" w:rsidRDefault="00110290" w:rsidP="00110290">
            <w:pPr>
              <w:jc w:val="both"/>
              <w:rPr>
                <w:sz w:val="24"/>
              </w:rPr>
            </w:pPr>
            <w:r w:rsidRPr="00731388">
              <w:rPr>
                <w:sz w:val="24"/>
              </w:rPr>
              <w:t>Забезпечення висвітлення в місцевих засобах масової інформації актуальних правових питань, юридичних консультацій, створювати правові рубрики</w:t>
            </w:r>
          </w:p>
        </w:tc>
        <w:tc>
          <w:tcPr>
            <w:tcW w:w="4536" w:type="dxa"/>
          </w:tcPr>
          <w:p w:rsidR="00896C55" w:rsidRPr="00731388" w:rsidRDefault="00896C55" w:rsidP="000D579A">
            <w:pPr>
              <w:jc w:val="both"/>
              <w:rPr>
                <w:rStyle w:val="21"/>
              </w:rPr>
            </w:pPr>
          </w:p>
          <w:p w:rsidR="00350361" w:rsidRDefault="000D579A" w:rsidP="000D579A">
            <w:pPr>
              <w:jc w:val="both"/>
              <w:rPr>
                <w:rStyle w:val="21"/>
              </w:rPr>
            </w:pPr>
            <w:r w:rsidRPr="00731388">
              <w:rPr>
                <w:rStyle w:val="21"/>
              </w:rPr>
              <w:t>У співпраці з Чернігівським місц</w:t>
            </w:r>
            <w:r w:rsidR="00896C55" w:rsidRPr="00731388">
              <w:rPr>
                <w:rStyle w:val="21"/>
              </w:rPr>
              <w:t>евим цент</w:t>
            </w:r>
            <w:r w:rsidRPr="00731388">
              <w:rPr>
                <w:rStyle w:val="21"/>
              </w:rPr>
              <w:t>ром з надання безоплатної вторинної правової допомоги</w:t>
            </w:r>
            <w:r w:rsidR="000A0D0F" w:rsidRPr="00731388">
              <w:rPr>
                <w:rStyle w:val="21"/>
              </w:rPr>
              <w:t>,</w:t>
            </w:r>
            <w:r w:rsidRPr="00731388">
              <w:rPr>
                <w:rStyle w:val="21"/>
              </w:rPr>
              <w:t xml:space="preserve"> запроваджені </w:t>
            </w:r>
            <w:proofErr w:type="spellStart"/>
            <w:r w:rsidRPr="00731388">
              <w:rPr>
                <w:rStyle w:val="21"/>
              </w:rPr>
              <w:t>регу-ляр</w:t>
            </w:r>
            <w:r w:rsidR="000A0D0F" w:rsidRPr="00731388">
              <w:rPr>
                <w:rStyle w:val="21"/>
              </w:rPr>
              <w:t>ні</w:t>
            </w:r>
            <w:proofErr w:type="spellEnd"/>
            <w:r w:rsidR="000A0D0F" w:rsidRPr="00731388">
              <w:rPr>
                <w:rStyle w:val="21"/>
              </w:rPr>
              <w:t xml:space="preserve"> розсил</w:t>
            </w:r>
            <w:r w:rsidR="00DA0957" w:rsidRPr="00731388">
              <w:rPr>
                <w:rStyle w:val="21"/>
              </w:rPr>
              <w:t xml:space="preserve">ки та публікації </w:t>
            </w:r>
            <w:proofErr w:type="spellStart"/>
            <w:r w:rsidR="00DA0957" w:rsidRPr="00731388">
              <w:rPr>
                <w:rStyle w:val="21"/>
              </w:rPr>
              <w:t>право</w:t>
            </w:r>
            <w:r w:rsidRPr="00731388">
              <w:rPr>
                <w:rStyle w:val="21"/>
              </w:rPr>
              <w:t>просвітницьких</w:t>
            </w:r>
            <w:proofErr w:type="spellEnd"/>
            <w:r w:rsidRPr="00731388">
              <w:rPr>
                <w:rStyle w:val="21"/>
              </w:rPr>
              <w:t xml:space="preserve"> матеріалів в місцевих медіа та Інтернет ресурсах з актуальних юридичних питань (соціальний захист, учасники АТО, вимушені переселенці, тощо)</w:t>
            </w:r>
          </w:p>
          <w:p w:rsidR="00731388" w:rsidRPr="00731388" w:rsidRDefault="00731388" w:rsidP="000D579A">
            <w:pPr>
              <w:jc w:val="both"/>
              <w:rPr>
                <w:sz w:val="24"/>
              </w:rPr>
            </w:pPr>
          </w:p>
        </w:tc>
      </w:tr>
      <w:tr w:rsidR="00350361" w:rsidRPr="00731388" w:rsidTr="003F7104">
        <w:trPr>
          <w:trHeight w:val="415"/>
        </w:trPr>
        <w:tc>
          <w:tcPr>
            <w:tcW w:w="811" w:type="dxa"/>
          </w:tcPr>
          <w:p w:rsidR="00896C55" w:rsidRPr="00731388" w:rsidRDefault="00896C55" w:rsidP="00350361">
            <w:pPr>
              <w:rPr>
                <w:sz w:val="24"/>
              </w:rPr>
            </w:pPr>
          </w:p>
          <w:p w:rsidR="00350361" w:rsidRPr="00731388" w:rsidRDefault="00110290" w:rsidP="00350361">
            <w:pPr>
              <w:rPr>
                <w:sz w:val="24"/>
              </w:rPr>
            </w:pPr>
            <w:r w:rsidRPr="00731388">
              <w:rPr>
                <w:sz w:val="24"/>
              </w:rPr>
              <w:t>8.</w:t>
            </w:r>
          </w:p>
        </w:tc>
        <w:tc>
          <w:tcPr>
            <w:tcW w:w="4400" w:type="dxa"/>
          </w:tcPr>
          <w:p w:rsidR="006B49C1" w:rsidRPr="00731388" w:rsidRDefault="006B49C1" w:rsidP="00731388">
            <w:pPr>
              <w:spacing w:after="480"/>
              <w:jc w:val="both"/>
              <w:rPr>
                <w:sz w:val="24"/>
              </w:rPr>
            </w:pPr>
            <w:r w:rsidRPr="00731388">
              <w:rPr>
                <w:rStyle w:val="21"/>
              </w:rPr>
              <w:t xml:space="preserve">Вивчення і впровадження кращого досвіду організації та проведення правової </w:t>
            </w:r>
            <w:proofErr w:type="spellStart"/>
            <w:r w:rsidRPr="00731388">
              <w:rPr>
                <w:rStyle w:val="21"/>
              </w:rPr>
              <w:t>освітньо-</w:t>
            </w:r>
            <w:proofErr w:type="spellEnd"/>
            <w:r w:rsidRPr="00731388">
              <w:rPr>
                <w:rStyle w:val="21"/>
              </w:rPr>
              <w:t xml:space="preserve"> виховної роботи</w:t>
            </w:r>
          </w:p>
          <w:p w:rsidR="00350361" w:rsidRPr="00731388" w:rsidRDefault="00350361" w:rsidP="00350361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896C55" w:rsidRPr="00731388" w:rsidRDefault="00896C55" w:rsidP="00896C55">
            <w:pPr>
              <w:jc w:val="both"/>
              <w:rPr>
                <w:rStyle w:val="21"/>
              </w:rPr>
            </w:pPr>
          </w:p>
          <w:p w:rsidR="00896C55" w:rsidRPr="00731388" w:rsidRDefault="00362966" w:rsidP="00896C55">
            <w:pPr>
              <w:jc w:val="both"/>
              <w:rPr>
                <w:sz w:val="24"/>
              </w:rPr>
            </w:pPr>
            <w:r w:rsidRPr="00731388">
              <w:rPr>
                <w:rStyle w:val="21"/>
              </w:rPr>
              <w:t>В ході реалізації Програми</w:t>
            </w:r>
            <w:r w:rsidRPr="00731388">
              <w:rPr>
                <w:sz w:val="24"/>
              </w:rPr>
              <w:t xml:space="preserve"> </w:t>
            </w:r>
            <w:r w:rsidRPr="00731388">
              <w:rPr>
                <w:rStyle w:val="21"/>
              </w:rPr>
              <w:t>було вивчено досвід органів</w:t>
            </w:r>
            <w:r w:rsidRPr="00731388">
              <w:rPr>
                <w:sz w:val="24"/>
              </w:rPr>
              <w:t xml:space="preserve"> </w:t>
            </w:r>
            <w:r w:rsidRPr="00731388">
              <w:rPr>
                <w:rStyle w:val="21"/>
              </w:rPr>
              <w:t xml:space="preserve">місцевого </w:t>
            </w:r>
            <w:proofErr w:type="spellStart"/>
            <w:r w:rsidRPr="00731388">
              <w:rPr>
                <w:rStyle w:val="21"/>
              </w:rPr>
              <w:t>саморядування</w:t>
            </w:r>
            <w:proofErr w:type="spellEnd"/>
            <w:r w:rsidRPr="00731388">
              <w:rPr>
                <w:rStyle w:val="21"/>
              </w:rPr>
              <w:t xml:space="preserve"> та громадських</w:t>
            </w:r>
            <w:r w:rsidR="00896C55" w:rsidRPr="00731388">
              <w:rPr>
                <w:sz w:val="24"/>
              </w:rPr>
              <w:t xml:space="preserve"> о</w:t>
            </w:r>
            <w:r w:rsidRPr="00731388">
              <w:rPr>
                <w:rStyle w:val="21"/>
              </w:rPr>
              <w:t>рганізацій</w:t>
            </w:r>
            <w:r w:rsidRPr="00731388">
              <w:rPr>
                <w:sz w:val="24"/>
              </w:rPr>
              <w:t xml:space="preserve"> </w:t>
            </w:r>
            <w:r w:rsidRPr="00731388">
              <w:rPr>
                <w:rStyle w:val="21"/>
              </w:rPr>
              <w:t>інших регіонів України з</w:t>
            </w:r>
            <w:r w:rsidRPr="00731388">
              <w:rPr>
                <w:sz w:val="24"/>
              </w:rPr>
              <w:t xml:space="preserve"> </w:t>
            </w:r>
            <w:r w:rsidRPr="00731388">
              <w:rPr>
                <w:rStyle w:val="21"/>
              </w:rPr>
              <w:t xml:space="preserve">правової </w:t>
            </w:r>
            <w:proofErr w:type="spellStart"/>
            <w:r w:rsidRPr="00731388">
              <w:rPr>
                <w:rStyle w:val="21"/>
              </w:rPr>
              <w:t>освітньо-виховної</w:t>
            </w:r>
            <w:proofErr w:type="spellEnd"/>
            <w:r w:rsidRPr="00731388">
              <w:rPr>
                <w:rStyle w:val="21"/>
              </w:rPr>
              <w:t xml:space="preserve"> роботи</w:t>
            </w:r>
            <w:r w:rsidR="00896C55" w:rsidRPr="00731388">
              <w:rPr>
                <w:sz w:val="24"/>
              </w:rPr>
              <w:t xml:space="preserve"> </w:t>
            </w:r>
            <w:r w:rsidR="00896C55" w:rsidRPr="00731388">
              <w:rPr>
                <w:rStyle w:val="21"/>
              </w:rPr>
              <w:t>з учнями і</w:t>
            </w:r>
            <w:r w:rsidRPr="00731388">
              <w:rPr>
                <w:rStyle w:val="21"/>
              </w:rPr>
              <w:t xml:space="preserve"> молоддю</w:t>
            </w:r>
            <w:r w:rsidR="00896C55" w:rsidRPr="00731388">
              <w:rPr>
                <w:rStyle w:val="21"/>
              </w:rPr>
              <w:t xml:space="preserve"> та</w:t>
            </w:r>
            <w:r w:rsidR="00896C55" w:rsidRPr="00731388">
              <w:rPr>
                <w:sz w:val="24"/>
              </w:rPr>
              <w:t xml:space="preserve"> </w:t>
            </w:r>
            <w:r w:rsidRPr="00731388">
              <w:rPr>
                <w:rStyle w:val="21"/>
              </w:rPr>
              <w:t>впроваджуються в</w:t>
            </w:r>
            <w:r w:rsidR="00896C55" w:rsidRPr="00731388">
              <w:rPr>
                <w:rStyle w:val="21"/>
              </w:rPr>
              <w:t xml:space="preserve"> </w:t>
            </w:r>
            <w:proofErr w:type="spellStart"/>
            <w:r w:rsidR="00896C55" w:rsidRPr="00731388">
              <w:rPr>
                <w:rStyle w:val="21"/>
              </w:rPr>
              <w:t>Черні</w:t>
            </w:r>
            <w:r w:rsidRPr="00731388">
              <w:rPr>
                <w:rStyle w:val="21"/>
              </w:rPr>
              <w:t>гівсь</w:t>
            </w:r>
            <w:r w:rsidR="00731388">
              <w:rPr>
                <w:rStyle w:val="21"/>
              </w:rPr>
              <w:t>-</w:t>
            </w:r>
            <w:r w:rsidRPr="00731388">
              <w:rPr>
                <w:rStyle w:val="21"/>
              </w:rPr>
              <w:t>кому</w:t>
            </w:r>
            <w:proofErr w:type="spellEnd"/>
            <w:r w:rsidRPr="00731388">
              <w:rPr>
                <w:rStyle w:val="21"/>
              </w:rPr>
              <w:t xml:space="preserve"> районі кращі</w:t>
            </w:r>
            <w:r w:rsidR="00731388">
              <w:rPr>
                <w:sz w:val="24"/>
              </w:rPr>
              <w:t xml:space="preserve"> </w:t>
            </w:r>
            <w:r w:rsidRPr="00731388">
              <w:rPr>
                <w:rStyle w:val="21"/>
              </w:rPr>
              <w:t>практики. Так, було</w:t>
            </w:r>
            <w:r w:rsidR="00896C55" w:rsidRPr="00731388">
              <w:rPr>
                <w:rStyle w:val="21"/>
              </w:rPr>
              <w:t xml:space="preserve"> прове</w:t>
            </w:r>
            <w:r w:rsidRPr="00731388">
              <w:rPr>
                <w:rStyle w:val="21"/>
              </w:rPr>
              <w:t>дено тижні права в</w:t>
            </w:r>
            <w:r w:rsidR="00896C55" w:rsidRPr="00731388">
              <w:rPr>
                <w:rStyle w:val="21"/>
              </w:rPr>
              <w:t xml:space="preserve"> </w:t>
            </w:r>
            <w:r w:rsidR="00731388">
              <w:rPr>
                <w:rStyle w:val="21"/>
              </w:rPr>
              <w:t>декі</w:t>
            </w:r>
            <w:r w:rsidR="00896C55" w:rsidRPr="00731388">
              <w:rPr>
                <w:rStyle w:val="21"/>
              </w:rPr>
              <w:t>ль</w:t>
            </w:r>
            <w:r w:rsidRPr="00731388">
              <w:rPr>
                <w:rStyle w:val="21"/>
              </w:rPr>
              <w:t>кох школах до</w:t>
            </w:r>
            <w:r w:rsidR="00896C55" w:rsidRPr="00731388">
              <w:rPr>
                <w:rStyle w:val="21"/>
              </w:rPr>
              <w:t xml:space="preserve"> Всеукраїнсь</w:t>
            </w:r>
            <w:r w:rsidRPr="00731388">
              <w:rPr>
                <w:rStyle w:val="21"/>
              </w:rPr>
              <w:t>кого тижня права</w:t>
            </w:r>
            <w:r w:rsidR="00896C55" w:rsidRPr="00731388">
              <w:rPr>
                <w:rStyle w:val="21"/>
              </w:rPr>
              <w:t xml:space="preserve"> з </w:t>
            </w:r>
            <w:r w:rsidR="00896C55" w:rsidRPr="00731388">
              <w:rPr>
                <w:rStyle w:val="21"/>
              </w:rPr>
              <w:lastRenderedPageBreak/>
              <w:t>транс</w:t>
            </w:r>
            <w:r w:rsidRPr="00731388">
              <w:rPr>
                <w:rStyle w:val="21"/>
              </w:rPr>
              <w:t xml:space="preserve">ляцією </w:t>
            </w:r>
            <w:proofErr w:type="spellStart"/>
            <w:r w:rsidRPr="00731388">
              <w:rPr>
                <w:rStyle w:val="21"/>
              </w:rPr>
              <w:t>відеосюжетів</w:t>
            </w:r>
            <w:proofErr w:type="spellEnd"/>
            <w:r w:rsidR="00896C55" w:rsidRPr="00731388">
              <w:rPr>
                <w:sz w:val="24"/>
              </w:rPr>
              <w:t xml:space="preserve"> </w:t>
            </w:r>
            <w:r w:rsidRPr="00731388">
              <w:rPr>
                <w:rStyle w:val="21"/>
              </w:rPr>
              <w:t>та ознайомлено учнів шкіл та</w:t>
            </w:r>
            <w:r w:rsidR="00896C55" w:rsidRPr="00731388">
              <w:rPr>
                <w:sz w:val="24"/>
              </w:rPr>
              <w:t xml:space="preserve"> </w:t>
            </w:r>
            <w:r w:rsidRPr="00731388">
              <w:rPr>
                <w:rStyle w:val="21"/>
              </w:rPr>
              <w:t>інших навчальних закладів з</w:t>
            </w:r>
            <w:r w:rsidR="00896C55" w:rsidRPr="00731388">
              <w:rPr>
                <w:sz w:val="24"/>
              </w:rPr>
              <w:t xml:space="preserve"> </w:t>
            </w:r>
            <w:r w:rsidRPr="00731388">
              <w:rPr>
                <w:rStyle w:val="21"/>
              </w:rPr>
              <w:t xml:space="preserve">правами </w:t>
            </w:r>
            <w:r w:rsidR="00896C55" w:rsidRPr="00731388">
              <w:rPr>
                <w:rStyle w:val="21"/>
              </w:rPr>
              <w:t xml:space="preserve">люди </w:t>
            </w:r>
            <w:proofErr w:type="spellStart"/>
            <w:r w:rsidRPr="00731388">
              <w:rPr>
                <w:rStyle w:val="21"/>
              </w:rPr>
              <w:t>ни</w:t>
            </w:r>
            <w:proofErr w:type="spellEnd"/>
            <w:r w:rsidRPr="00731388">
              <w:rPr>
                <w:rStyle w:val="21"/>
              </w:rPr>
              <w:t>. Проведено</w:t>
            </w:r>
            <w:r w:rsidR="00896C55" w:rsidRPr="00731388">
              <w:rPr>
                <w:sz w:val="24"/>
              </w:rPr>
              <w:t xml:space="preserve"> </w:t>
            </w:r>
            <w:r w:rsidRPr="00731388">
              <w:rPr>
                <w:rStyle w:val="21"/>
              </w:rPr>
              <w:t>навчання різних профільних</w:t>
            </w:r>
            <w:r w:rsidR="00896C55" w:rsidRPr="00731388">
              <w:rPr>
                <w:rStyle w:val="21"/>
              </w:rPr>
              <w:t xml:space="preserve"> поса</w:t>
            </w:r>
            <w:r w:rsidRPr="00731388">
              <w:rPr>
                <w:rStyle w:val="21"/>
              </w:rPr>
              <w:t>довців та спеціалістів з</w:t>
            </w:r>
            <w:r w:rsidR="00896C55" w:rsidRPr="00731388">
              <w:rPr>
                <w:sz w:val="24"/>
              </w:rPr>
              <w:t xml:space="preserve"> </w:t>
            </w:r>
            <w:r w:rsidR="00896C55" w:rsidRPr="00731388">
              <w:rPr>
                <w:rStyle w:val="21"/>
              </w:rPr>
              <w:t>питан</w:t>
            </w:r>
            <w:r w:rsidRPr="00731388">
              <w:rPr>
                <w:rStyle w:val="21"/>
              </w:rPr>
              <w:t xml:space="preserve">ь </w:t>
            </w:r>
            <w:r w:rsidR="00731388">
              <w:rPr>
                <w:rStyle w:val="21"/>
              </w:rPr>
              <w:t>проти</w:t>
            </w:r>
            <w:r w:rsidRPr="00731388">
              <w:rPr>
                <w:rStyle w:val="21"/>
              </w:rPr>
              <w:t>дії торгівлі</w:t>
            </w:r>
            <w:r w:rsidR="00896C55" w:rsidRPr="00731388">
              <w:rPr>
                <w:sz w:val="24"/>
              </w:rPr>
              <w:t xml:space="preserve"> </w:t>
            </w:r>
            <w:r w:rsidRPr="00731388">
              <w:rPr>
                <w:rStyle w:val="21"/>
              </w:rPr>
              <w:t xml:space="preserve">людьми, </w:t>
            </w:r>
            <w:r w:rsidR="00731388">
              <w:rPr>
                <w:rStyle w:val="21"/>
              </w:rPr>
              <w:t>оскіль</w:t>
            </w:r>
            <w:r w:rsidRPr="00731388">
              <w:rPr>
                <w:rStyle w:val="21"/>
              </w:rPr>
              <w:t>ки це питання</w:t>
            </w:r>
            <w:r w:rsidR="00896C55" w:rsidRPr="00731388">
              <w:rPr>
                <w:sz w:val="24"/>
              </w:rPr>
              <w:t xml:space="preserve"> </w:t>
            </w:r>
            <w:r w:rsidRPr="00731388">
              <w:rPr>
                <w:rStyle w:val="21"/>
              </w:rPr>
              <w:t>с проблемою і для України,</w:t>
            </w:r>
            <w:r w:rsidR="00731388">
              <w:rPr>
                <w:rStyle w:val="21"/>
              </w:rPr>
              <w:t xml:space="preserve"> для можли</w:t>
            </w:r>
            <w:r w:rsidR="00896C55" w:rsidRPr="00731388">
              <w:rPr>
                <w:rStyle w:val="21"/>
              </w:rPr>
              <w:t>вості ознайомлення учнів навчальних закладів з даною проблемою</w:t>
            </w:r>
          </w:p>
          <w:p w:rsidR="00350361" w:rsidRPr="00731388" w:rsidRDefault="00350361" w:rsidP="00362966">
            <w:pPr>
              <w:jc w:val="both"/>
              <w:rPr>
                <w:sz w:val="24"/>
              </w:rPr>
            </w:pPr>
          </w:p>
        </w:tc>
      </w:tr>
    </w:tbl>
    <w:p w:rsidR="004266D7" w:rsidRDefault="004266D7" w:rsidP="003F7104">
      <w:pPr>
        <w:rPr>
          <w:b/>
          <w:sz w:val="24"/>
        </w:rPr>
      </w:pPr>
    </w:p>
    <w:p w:rsidR="003F7104" w:rsidRDefault="003F7104" w:rsidP="003F7104">
      <w:pPr>
        <w:rPr>
          <w:b/>
          <w:sz w:val="24"/>
        </w:rPr>
      </w:pPr>
    </w:p>
    <w:p w:rsidR="003F7104" w:rsidRDefault="003F7104" w:rsidP="003F7104">
      <w:pPr>
        <w:rPr>
          <w:b/>
          <w:sz w:val="24"/>
        </w:rPr>
      </w:pPr>
    </w:p>
    <w:p w:rsidR="003F7104" w:rsidRDefault="003F7104" w:rsidP="003F7104">
      <w:pPr>
        <w:rPr>
          <w:b/>
          <w:sz w:val="24"/>
        </w:rPr>
      </w:pPr>
    </w:p>
    <w:p w:rsidR="003F7104" w:rsidRPr="003F7104" w:rsidRDefault="003F7104" w:rsidP="003F7104">
      <w:pPr>
        <w:rPr>
          <w:sz w:val="24"/>
        </w:rPr>
      </w:pPr>
      <w:r w:rsidRPr="003F7104">
        <w:rPr>
          <w:sz w:val="24"/>
        </w:rPr>
        <w:t>Керуючий справами виконавчого</w:t>
      </w:r>
    </w:p>
    <w:p w:rsidR="003F7104" w:rsidRPr="003F7104" w:rsidRDefault="003F7104" w:rsidP="003F7104">
      <w:pPr>
        <w:rPr>
          <w:sz w:val="24"/>
        </w:rPr>
      </w:pPr>
      <w:r w:rsidRPr="003F7104">
        <w:rPr>
          <w:sz w:val="24"/>
        </w:rPr>
        <w:t>апарату районної ради</w:t>
      </w:r>
      <w:r w:rsidRPr="003F7104">
        <w:rPr>
          <w:sz w:val="24"/>
        </w:rPr>
        <w:tab/>
      </w:r>
      <w:r w:rsidRPr="003F7104">
        <w:rPr>
          <w:sz w:val="24"/>
        </w:rPr>
        <w:tab/>
      </w:r>
      <w:r w:rsidRPr="003F7104">
        <w:rPr>
          <w:sz w:val="24"/>
        </w:rPr>
        <w:tab/>
      </w:r>
      <w:r w:rsidRPr="003F7104">
        <w:rPr>
          <w:sz w:val="24"/>
        </w:rPr>
        <w:tab/>
      </w:r>
      <w:r w:rsidRPr="003F7104">
        <w:rPr>
          <w:sz w:val="24"/>
        </w:rPr>
        <w:tab/>
      </w:r>
      <w:r w:rsidRPr="003F7104">
        <w:rPr>
          <w:sz w:val="24"/>
        </w:rPr>
        <w:tab/>
      </w:r>
      <w:r w:rsidRPr="003F7104">
        <w:rPr>
          <w:sz w:val="24"/>
        </w:rPr>
        <w:tab/>
      </w:r>
      <w:r w:rsidRPr="003F7104">
        <w:rPr>
          <w:sz w:val="24"/>
        </w:rPr>
        <w:tab/>
      </w:r>
      <w:r>
        <w:rPr>
          <w:sz w:val="24"/>
        </w:rPr>
        <w:t xml:space="preserve">    </w:t>
      </w:r>
      <w:r w:rsidRPr="003F7104">
        <w:rPr>
          <w:sz w:val="24"/>
        </w:rPr>
        <w:t>С.М.</w:t>
      </w:r>
      <w:proofErr w:type="spellStart"/>
      <w:r w:rsidRPr="003F7104">
        <w:rPr>
          <w:sz w:val="24"/>
        </w:rPr>
        <w:t>Струк</w:t>
      </w:r>
      <w:proofErr w:type="spellEnd"/>
    </w:p>
    <w:sectPr w:rsidR="003F7104" w:rsidRPr="003F7104" w:rsidSect="002F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57FC5"/>
    <w:rsid w:val="000043EE"/>
    <w:rsid w:val="000A0D0F"/>
    <w:rsid w:val="000D579A"/>
    <w:rsid w:val="00110290"/>
    <w:rsid w:val="0017715C"/>
    <w:rsid w:val="00277DDC"/>
    <w:rsid w:val="002F2AF3"/>
    <w:rsid w:val="00350361"/>
    <w:rsid w:val="00362966"/>
    <w:rsid w:val="003F7104"/>
    <w:rsid w:val="004266D7"/>
    <w:rsid w:val="00526F88"/>
    <w:rsid w:val="00617CCA"/>
    <w:rsid w:val="00657FC5"/>
    <w:rsid w:val="006966ED"/>
    <w:rsid w:val="006B49C1"/>
    <w:rsid w:val="00731388"/>
    <w:rsid w:val="00871D65"/>
    <w:rsid w:val="00896C55"/>
    <w:rsid w:val="008E44DF"/>
    <w:rsid w:val="009D2107"/>
    <w:rsid w:val="00AE6B0B"/>
    <w:rsid w:val="00CF3239"/>
    <w:rsid w:val="00DA0957"/>
    <w:rsid w:val="00DF1E75"/>
    <w:rsid w:val="00EA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C5"/>
    <w:pPr>
      <w:suppressAutoHyphens/>
      <w:jc w:val="left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F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7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character" w:styleId="a3">
    <w:name w:val="Hyperlink"/>
    <w:basedOn w:val="a0"/>
    <w:uiPriority w:val="99"/>
    <w:rsid w:val="00657F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7FC5"/>
    <w:pPr>
      <w:suppressAutoHyphens w:val="0"/>
      <w:spacing w:before="100" w:beforeAutospacing="1" w:after="100" w:afterAutospacing="1"/>
    </w:pPr>
    <w:rPr>
      <w:sz w:val="24"/>
      <w:lang w:eastAsia="uk-UA"/>
    </w:rPr>
  </w:style>
  <w:style w:type="character" w:customStyle="1" w:styleId="apple-converted-space">
    <w:name w:val="apple-converted-space"/>
    <w:basedOn w:val="a0"/>
    <w:rsid w:val="00657FC5"/>
  </w:style>
  <w:style w:type="table" w:styleId="a5">
    <w:name w:val="Table Grid"/>
    <w:basedOn w:val="a1"/>
    <w:uiPriority w:val="59"/>
    <w:rsid w:val="00426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350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_"/>
    <w:basedOn w:val="a0"/>
    <w:rsid w:val="00350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Леся</cp:lastModifiedBy>
  <cp:revision>15</cp:revision>
  <cp:lastPrinted>2016-10-21T07:11:00Z</cp:lastPrinted>
  <dcterms:created xsi:type="dcterms:W3CDTF">2016-10-04T08:21:00Z</dcterms:created>
  <dcterms:modified xsi:type="dcterms:W3CDTF">2016-10-21T08:40:00Z</dcterms:modified>
</cp:coreProperties>
</file>